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CB" w:rsidRPr="00075DCB" w:rsidRDefault="00075DCB" w:rsidP="00075DCB">
      <w:pPr>
        <w:widowControl w:val="0"/>
        <w:jc w:val="center"/>
        <w:rPr>
          <w:rFonts w:ascii="Arial" w:hAnsi="Arial" w:cs="Arial"/>
          <w:b/>
          <w:sz w:val="22"/>
          <w:szCs w:val="22"/>
        </w:rPr>
      </w:pPr>
      <w:bookmarkStart w:id="0" w:name="_GoBack"/>
      <w:bookmarkEnd w:id="0"/>
      <w:r w:rsidRPr="00075DCB">
        <w:rPr>
          <w:rFonts w:ascii="Arial" w:hAnsi="Arial" w:cs="Arial"/>
          <w:b/>
          <w:sz w:val="22"/>
          <w:szCs w:val="22"/>
        </w:rPr>
        <w:t>Fis</w:t>
      </w:r>
      <w:r w:rsidR="00CE0F7E">
        <w:rPr>
          <w:rFonts w:ascii="Arial" w:hAnsi="Arial" w:cs="Arial"/>
          <w:b/>
          <w:sz w:val="22"/>
          <w:szCs w:val="22"/>
        </w:rPr>
        <w:t>cal Sp</w:t>
      </w:r>
      <w:r w:rsidR="004579E2">
        <w:rPr>
          <w:rFonts w:ascii="Arial" w:hAnsi="Arial" w:cs="Arial"/>
          <w:b/>
          <w:sz w:val="22"/>
          <w:szCs w:val="22"/>
        </w:rPr>
        <w:t>onsorship Agreement January 2016</w:t>
      </w:r>
    </w:p>
    <w:p w:rsidR="00075DCB" w:rsidRPr="00075DCB" w:rsidRDefault="00075DCB">
      <w:pPr>
        <w:widowControl w:val="0"/>
        <w:rPr>
          <w:sz w:val="22"/>
          <w:szCs w:val="22"/>
        </w:rPr>
      </w:pPr>
    </w:p>
    <w:p w:rsidR="000B624A" w:rsidRPr="00075DCB" w:rsidRDefault="000B624A">
      <w:pPr>
        <w:widowControl w:val="0"/>
        <w:rPr>
          <w:rFonts w:ascii="Arial" w:hAnsi="Arial" w:cs="Arial"/>
          <w:sz w:val="22"/>
          <w:szCs w:val="22"/>
        </w:rPr>
      </w:pPr>
      <w:r w:rsidRPr="00075DCB">
        <w:rPr>
          <w:sz w:val="22"/>
          <w:szCs w:val="22"/>
        </w:rPr>
        <w:fldChar w:fldCharType="begin"/>
      </w:r>
      <w:r w:rsidRPr="00075DCB">
        <w:rPr>
          <w:sz w:val="22"/>
          <w:szCs w:val="22"/>
        </w:rPr>
        <w:instrText xml:space="preserve"> SEQ CHAPTER \h \r 1</w:instrText>
      </w:r>
      <w:r w:rsidRPr="00075DCB">
        <w:rPr>
          <w:sz w:val="22"/>
          <w:szCs w:val="22"/>
        </w:rPr>
        <w:fldChar w:fldCharType="end"/>
      </w:r>
      <w:r w:rsidRPr="00075DCB">
        <w:rPr>
          <w:rFonts w:ascii="Arial" w:hAnsi="Arial" w:cs="Arial"/>
          <w:sz w:val="22"/>
          <w:szCs w:val="22"/>
        </w:rPr>
        <w:t>This Agr</w:t>
      </w:r>
      <w:r w:rsidR="00075DCB" w:rsidRPr="00075DCB">
        <w:rPr>
          <w:rFonts w:ascii="Arial" w:hAnsi="Arial" w:cs="Arial"/>
          <w:sz w:val="22"/>
          <w:szCs w:val="22"/>
        </w:rPr>
        <w:t>eement is made this ________</w:t>
      </w:r>
      <w:r w:rsidRPr="00075DCB">
        <w:rPr>
          <w:rFonts w:ascii="Arial" w:hAnsi="Arial" w:cs="Arial"/>
          <w:sz w:val="22"/>
          <w:szCs w:val="22"/>
        </w:rPr>
        <w:t>day of _____</w:t>
      </w:r>
      <w:r w:rsidR="00075DCB" w:rsidRPr="00075DCB">
        <w:rPr>
          <w:rFonts w:ascii="Arial" w:hAnsi="Arial" w:cs="Arial"/>
          <w:sz w:val="22"/>
          <w:szCs w:val="22"/>
        </w:rPr>
        <w:t>______</w:t>
      </w:r>
      <w:r w:rsidRPr="00075DCB">
        <w:rPr>
          <w:rFonts w:ascii="Arial" w:hAnsi="Arial" w:cs="Arial"/>
          <w:sz w:val="22"/>
          <w:szCs w:val="22"/>
        </w:rPr>
        <w:t xml:space="preserve">between </w:t>
      </w:r>
      <w:r w:rsidR="009B1457" w:rsidRPr="00075DCB">
        <w:rPr>
          <w:rFonts w:ascii="Arial" w:hAnsi="Arial" w:cs="Arial"/>
          <w:sz w:val="22"/>
          <w:szCs w:val="22"/>
        </w:rPr>
        <w:t>the Greater Philadelphia Film Office</w:t>
      </w:r>
      <w:r w:rsidR="006165F4" w:rsidRPr="00075DCB">
        <w:rPr>
          <w:rFonts w:ascii="Arial" w:hAnsi="Arial" w:cs="Arial"/>
          <w:sz w:val="22"/>
          <w:szCs w:val="22"/>
        </w:rPr>
        <w:t xml:space="preserve"> </w:t>
      </w:r>
      <w:r w:rsidRPr="00075DCB">
        <w:rPr>
          <w:rFonts w:ascii="Arial" w:hAnsi="Arial" w:cs="Arial"/>
          <w:sz w:val="22"/>
          <w:szCs w:val="22"/>
        </w:rPr>
        <w:t>(the "Fiscal Agent") and __________</w:t>
      </w:r>
      <w:r w:rsidR="006165F4" w:rsidRPr="00075DCB">
        <w:rPr>
          <w:rFonts w:ascii="Arial" w:hAnsi="Arial" w:cs="Arial"/>
          <w:sz w:val="22"/>
          <w:szCs w:val="22"/>
        </w:rPr>
        <w:t>_________</w:t>
      </w:r>
      <w:r w:rsidR="002241B9" w:rsidRPr="00075DCB">
        <w:rPr>
          <w:rFonts w:ascii="Arial" w:hAnsi="Arial" w:cs="Arial"/>
          <w:sz w:val="22"/>
          <w:szCs w:val="22"/>
        </w:rPr>
        <w:t>___</w:t>
      </w:r>
      <w:proofErr w:type="gramStart"/>
      <w:r w:rsidR="002241B9" w:rsidRPr="00075DCB">
        <w:rPr>
          <w:rFonts w:ascii="Arial" w:hAnsi="Arial" w:cs="Arial"/>
          <w:sz w:val="22"/>
          <w:szCs w:val="22"/>
        </w:rPr>
        <w:t>_</w:t>
      </w:r>
      <w:r w:rsidR="006165F4" w:rsidRPr="00075DCB">
        <w:rPr>
          <w:rFonts w:ascii="Arial" w:hAnsi="Arial" w:cs="Arial"/>
          <w:sz w:val="22"/>
          <w:szCs w:val="22"/>
        </w:rPr>
        <w:t xml:space="preserve"> </w:t>
      </w:r>
      <w:r w:rsidRPr="00075DCB">
        <w:rPr>
          <w:rFonts w:ascii="Arial" w:hAnsi="Arial" w:cs="Arial"/>
          <w:sz w:val="22"/>
          <w:szCs w:val="22"/>
        </w:rPr>
        <w:t xml:space="preserve"> (</w:t>
      </w:r>
      <w:proofErr w:type="gramEnd"/>
      <w:r w:rsidRPr="00075DCB">
        <w:rPr>
          <w:rFonts w:ascii="Arial" w:hAnsi="Arial" w:cs="Arial"/>
          <w:sz w:val="22"/>
          <w:szCs w:val="22"/>
        </w:rPr>
        <w:t>the "Sponsored Organization").</w:t>
      </w:r>
    </w:p>
    <w:p w:rsidR="000B624A" w:rsidRPr="00075DCB" w:rsidRDefault="000B624A">
      <w:pPr>
        <w:widowControl w:val="0"/>
        <w:rPr>
          <w:rFonts w:ascii="Arial" w:hAnsi="Arial" w:cs="Arial"/>
          <w:sz w:val="22"/>
          <w:szCs w:val="22"/>
        </w:rPr>
      </w:pPr>
    </w:p>
    <w:p w:rsidR="000B624A" w:rsidRPr="00C3362D" w:rsidRDefault="000B624A">
      <w:pPr>
        <w:widowControl w:val="0"/>
        <w:rPr>
          <w:rFonts w:ascii="Arial" w:hAnsi="Arial" w:cs="Arial"/>
          <w:b/>
          <w:sz w:val="22"/>
          <w:szCs w:val="22"/>
        </w:rPr>
      </w:pPr>
      <w:r w:rsidRPr="00C3362D">
        <w:rPr>
          <w:rFonts w:ascii="Arial" w:hAnsi="Arial" w:cs="Arial"/>
          <w:b/>
          <w:sz w:val="22"/>
          <w:szCs w:val="22"/>
        </w:rPr>
        <w:t>Purpose of Agreement</w:t>
      </w:r>
    </w:p>
    <w:p w:rsidR="000B624A" w:rsidRPr="00075DCB" w:rsidRDefault="000B624A">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The Sponsored Organization has proposed that the Fiscal Agent sponsor a project (the "Project") to (describe the project):</w:t>
      </w:r>
      <w:r w:rsidR="007666EA" w:rsidRPr="00075DCB">
        <w:rPr>
          <w:rFonts w:ascii="Arial" w:hAnsi="Arial" w:cs="Arial"/>
          <w:sz w:val="22"/>
          <w:szCs w:val="22"/>
        </w:rPr>
        <w:t xml:space="preserve"> __________________________________________</w:t>
      </w:r>
    </w:p>
    <w:p w:rsidR="000B624A" w:rsidRPr="00075DCB" w:rsidRDefault="007666EA">
      <w:pPr>
        <w:widowControl w:val="0"/>
        <w:rPr>
          <w:rFonts w:ascii="Arial" w:hAnsi="Arial" w:cs="Arial"/>
          <w:sz w:val="22"/>
          <w:szCs w:val="22"/>
        </w:rPr>
      </w:pPr>
      <w:r w:rsidRPr="00075DCB">
        <w:rPr>
          <w:rFonts w:ascii="Arial" w:hAnsi="Arial" w:cs="Arial"/>
          <w:sz w:val="22"/>
          <w:szCs w:val="22"/>
        </w:rPr>
        <w:t>______________________________________________________________________</w:t>
      </w:r>
    </w:p>
    <w:p w:rsidR="0041594B" w:rsidRPr="00075DCB" w:rsidRDefault="0041594B">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 xml:space="preserve">The Fiscal Agent has determined that sponsorship of the Project would be consistent with its goals, and wishes to make arrangements with the Sponsored Organization for the </w:t>
      </w:r>
      <w:proofErr w:type="gramStart"/>
      <w:r w:rsidRPr="00075DCB">
        <w:rPr>
          <w:rFonts w:ascii="Arial" w:hAnsi="Arial" w:cs="Arial"/>
          <w:sz w:val="22"/>
          <w:szCs w:val="22"/>
        </w:rPr>
        <w:t>implementation</w:t>
      </w:r>
      <w:proofErr w:type="gramEnd"/>
      <w:r w:rsidRPr="00075DCB">
        <w:rPr>
          <w:rFonts w:ascii="Arial" w:hAnsi="Arial" w:cs="Arial"/>
          <w:sz w:val="22"/>
          <w:szCs w:val="22"/>
        </w:rPr>
        <w:t xml:space="preserve"> and operation of the Project.</w:t>
      </w:r>
    </w:p>
    <w:p w:rsidR="000B624A" w:rsidRPr="00075DCB" w:rsidRDefault="000B624A">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1. The Fiscal Agent hereby agrees to sponsor the Project and to assume administrative, financial, and legal responsibility for purposes of the requirements of funding organizations. The Sponsored Organization agrees to implement and operate the Project, in accordance with the terms of this agreement and with any requirements imposed by funding organizations.</w:t>
      </w:r>
    </w:p>
    <w:p w:rsidR="006165F4" w:rsidRPr="00075DCB" w:rsidRDefault="000B624A">
      <w:pPr>
        <w:widowControl w:val="0"/>
        <w:rPr>
          <w:rFonts w:ascii="Arial" w:hAnsi="Arial" w:cs="Arial"/>
          <w:sz w:val="22"/>
          <w:szCs w:val="22"/>
        </w:rPr>
      </w:pPr>
      <w:r w:rsidRPr="00075DCB">
        <w:rPr>
          <w:rFonts w:ascii="Arial" w:hAnsi="Arial" w:cs="Arial"/>
          <w:sz w:val="22"/>
          <w:szCs w:val="22"/>
        </w:rPr>
        <w:t xml:space="preserve">  </w:t>
      </w:r>
    </w:p>
    <w:p w:rsidR="000B624A" w:rsidRPr="00075DCB" w:rsidRDefault="000B624A">
      <w:pPr>
        <w:widowControl w:val="0"/>
        <w:rPr>
          <w:rFonts w:ascii="Arial" w:hAnsi="Arial" w:cs="Arial"/>
          <w:sz w:val="22"/>
          <w:szCs w:val="22"/>
        </w:rPr>
      </w:pPr>
      <w:r w:rsidRPr="00075DCB">
        <w:rPr>
          <w:rFonts w:ascii="Arial" w:hAnsi="Arial" w:cs="Arial"/>
          <w:sz w:val="22"/>
          <w:szCs w:val="22"/>
        </w:rPr>
        <w:t xml:space="preserve"> 2. The Project shall be operated in a manner consistent with the Fiscal Agent's tax-exempt status and as described in this agreement. No material changes in the purposes or activities of the Project shall be made without prior written permission of the Fiscal Agent and in accordance with any requirements imposed by funding organizations, nor shall the Sponsored Organization carry on activities or use funds in any way that jeopardizes the Fiscal Agent's tax-exempt status.</w:t>
      </w:r>
    </w:p>
    <w:p w:rsidR="006165F4" w:rsidRPr="00075DCB" w:rsidRDefault="006165F4">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3. The Sponsored Organization shall not, and shall not permit the Project to, attempt to influence legislation or participate or intervene in any political campaign on behalf of (or in opposition to) any candidate for public office or otherwise engage in the carrying on of propaganda (within the meaning of section 501(c</w:t>
      </w:r>
      <w:proofErr w:type="gramStart"/>
      <w:r w:rsidRPr="00075DCB">
        <w:rPr>
          <w:rFonts w:ascii="Arial" w:hAnsi="Arial" w:cs="Arial"/>
          <w:sz w:val="22"/>
          <w:szCs w:val="22"/>
        </w:rPr>
        <w:t>)(</w:t>
      </w:r>
      <w:proofErr w:type="gramEnd"/>
      <w:r w:rsidRPr="00075DCB">
        <w:rPr>
          <w:rFonts w:ascii="Arial" w:hAnsi="Arial" w:cs="Arial"/>
          <w:sz w:val="22"/>
          <w:szCs w:val="22"/>
        </w:rPr>
        <w:t>3) of the Internal Revenue Code of 1986).</w:t>
      </w:r>
    </w:p>
    <w:p w:rsidR="00B874C1" w:rsidRPr="00075DCB" w:rsidRDefault="00B874C1">
      <w:pPr>
        <w:widowControl w:val="0"/>
        <w:rPr>
          <w:rFonts w:ascii="Arial" w:hAnsi="Arial" w:cs="Arial"/>
          <w:sz w:val="22"/>
          <w:szCs w:val="22"/>
        </w:rPr>
      </w:pPr>
    </w:p>
    <w:p w:rsidR="00B874C1" w:rsidRPr="00075DCB" w:rsidRDefault="00B874C1" w:rsidP="00B874C1">
      <w:pPr>
        <w:rPr>
          <w:rFonts w:ascii="Arial" w:hAnsi="Arial" w:cs="Arial"/>
          <w:color w:val="000080"/>
          <w:sz w:val="22"/>
          <w:szCs w:val="22"/>
        </w:rPr>
      </w:pPr>
      <w:r w:rsidRPr="00075DCB">
        <w:rPr>
          <w:rFonts w:ascii="Arial" w:hAnsi="Arial" w:cs="Arial"/>
          <w:sz w:val="22"/>
          <w:szCs w:val="22"/>
        </w:rPr>
        <w:t xml:space="preserve">4. </w:t>
      </w:r>
      <w:r w:rsidR="00075DCB" w:rsidRPr="00075DCB">
        <w:rPr>
          <w:rFonts w:ascii="Arial" w:hAnsi="Arial" w:cs="Arial"/>
          <w:sz w:val="22"/>
          <w:szCs w:val="22"/>
        </w:rPr>
        <w:t xml:space="preserve">Upon </w:t>
      </w:r>
      <w:r w:rsidRPr="00075DCB">
        <w:rPr>
          <w:rFonts w:ascii="Arial" w:hAnsi="Arial" w:cs="Arial"/>
          <w:sz w:val="22"/>
          <w:szCs w:val="22"/>
        </w:rPr>
        <w:t>a</w:t>
      </w:r>
      <w:r w:rsidR="00075DCB" w:rsidRPr="00075DCB">
        <w:rPr>
          <w:rFonts w:ascii="Arial" w:hAnsi="Arial" w:cs="Arial"/>
          <w:sz w:val="22"/>
          <w:szCs w:val="22"/>
        </w:rPr>
        <w:t>warding of a grant</w:t>
      </w:r>
      <w:r w:rsidRPr="00075DCB">
        <w:rPr>
          <w:rFonts w:ascii="Arial" w:hAnsi="Arial" w:cs="Arial"/>
          <w:sz w:val="22"/>
          <w:szCs w:val="22"/>
        </w:rPr>
        <w:t>, the Sponsored Organization will provide the Fiscal Agent with a copy of all letters, contracts or other records documenting grant parameters as specified by the granting foundation</w:t>
      </w:r>
      <w:r w:rsidR="00075DCB" w:rsidRPr="00075DCB">
        <w:rPr>
          <w:rFonts w:ascii="Arial" w:hAnsi="Arial" w:cs="Arial"/>
          <w:sz w:val="22"/>
          <w:szCs w:val="22"/>
        </w:rPr>
        <w:t>/</w:t>
      </w:r>
      <w:r w:rsidRPr="00075DCB">
        <w:rPr>
          <w:rFonts w:ascii="Arial" w:hAnsi="Arial" w:cs="Arial"/>
          <w:sz w:val="22"/>
          <w:szCs w:val="22"/>
        </w:rPr>
        <w:t>funding organization.</w:t>
      </w:r>
    </w:p>
    <w:p w:rsidR="00B874C1" w:rsidRPr="00075DCB" w:rsidRDefault="00B874C1" w:rsidP="00B874C1">
      <w:pPr>
        <w:rPr>
          <w:rFonts w:ascii="Arial" w:hAnsi="Arial" w:cs="Arial"/>
          <w:color w:val="000080"/>
          <w:sz w:val="22"/>
          <w:szCs w:val="22"/>
        </w:rPr>
      </w:pPr>
    </w:p>
    <w:p w:rsidR="009B1457" w:rsidRPr="00075DCB" w:rsidRDefault="00B874C1" w:rsidP="009B1457">
      <w:pPr>
        <w:widowControl w:val="0"/>
        <w:rPr>
          <w:rFonts w:ascii="Arial" w:hAnsi="Arial" w:cs="Arial"/>
          <w:sz w:val="22"/>
          <w:szCs w:val="22"/>
        </w:rPr>
      </w:pPr>
      <w:r w:rsidRPr="00075DCB">
        <w:rPr>
          <w:rFonts w:ascii="Arial" w:hAnsi="Arial" w:cs="Arial"/>
          <w:sz w:val="22"/>
          <w:szCs w:val="22"/>
        </w:rPr>
        <w:t>5</w:t>
      </w:r>
      <w:r w:rsidR="000B624A" w:rsidRPr="00075DCB">
        <w:rPr>
          <w:rFonts w:ascii="Arial" w:hAnsi="Arial" w:cs="Arial"/>
          <w:sz w:val="22"/>
          <w:szCs w:val="22"/>
        </w:rPr>
        <w:t>. The Sponsored Organization will provide the Fiscal Agent with reports describing programs and services of the Project in accordance with the following schedule:</w:t>
      </w:r>
      <w:r w:rsidR="009B1457" w:rsidRPr="00075DCB">
        <w:rPr>
          <w:rFonts w:ascii="Arial" w:hAnsi="Arial" w:cs="Arial"/>
          <w:sz w:val="22"/>
          <w:szCs w:val="22"/>
        </w:rPr>
        <w:t xml:space="preserve"> As required by funding organization with the Fiscal Agent's fin</w:t>
      </w:r>
      <w:r w:rsidR="00351DA6">
        <w:rPr>
          <w:rFonts w:ascii="Arial" w:hAnsi="Arial" w:cs="Arial"/>
          <w:sz w:val="22"/>
          <w:szCs w:val="22"/>
        </w:rPr>
        <w:t>al approval OR report providing projected</w:t>
      </w:r>
      <w:r w:rsidR="009B1457" w:rsidRPr="00075DCB">
        <w:rPr>
          <w:rFonts w:ascii="Arial" w:hAnsi="Arial" w:cs="Arial"/>
          <w:sz w:val="22"/>
          <w:szCs w:val="22"/>
        </w:rPr>
        <w:t xml:space="preserve"> goals with timeline before the first funds are released, brief interim report</w:t>
      </w:r>
      <w:r w:rsidR="00351DA6">
        <w:rPr>
          <w:rFonts w:ascii="Arial" w:hAnsi="Arial" w:cs="Arial"/>
          <w:sz w:val="22"/>
          <w:szCs w:val="22"/>
        </w:rPr>
        <w:t>s</w:t>
      </w:r>
      <w:r w:rsidR="009B1457" w:rsidRPr="00075DCB">
        <w:rPr>
          <w:rFonts w:ascii="Arial" w:hAnsi="Arial" w:cs="Arial"/>
          <w:sz w:val="22"/>
          <w:szCs w:val="22"/>
        </w:rPr>
        <w:t xml:space="preserve"> of accomplished and proje</w:t>
      </w:r>
      <w:r w:rsidR="00351DA6">
        <w:rPr>
          <w:rFonts w:ascii="Arial" w:hAnsi="Arial" w:cs="Arial"/>
          <w:sz w:val="22"/>
          <w:szCs w:val="22"/>
        </w:rPr>
        <w:t xml:space="preserve">cted goals </w:t>
      </w:r>
      <w:r w:rsidR="00752C24">
        <w:rPr>
          <w:rFonts w:ascii="Arial" w:hAnsi="Arial" w:cs="Arial"/>
          <w:sz w:val="22"/>
          <w:szCs w:val="22"/>
        </w:rPr>
        <w:t>and</w:t>
      </w:r>
      <w:r w:rsidR="009B1457" w:rsidRPr="00075DCB">
        <w:rPr>
          <w:rFonts w:ascii="Arial" w:hAnsi="Arial" w:cs="Arial"/>
          <w:sz w:val="22"/>
          <w:szCs w:val="22"/>
        </w:rPr>
        <w:t xml:space="preserve"> final </w:t>
      </w:r>
      <w:r w:rsidR="00075DCB" w:rsidRPr="00075DCB">
        <w:rPr>
          <w:rFonts w:ascii="Arial" w:hAnsi="Arial" w:cs="Arial"/>
          <w:sz w:val="22"/>
          <w:szCs w:val="22"/>
        </w:rPr>
        <w:t>copy of the project</w:t>
      </w:r>
      <w:r w:rsidR="006165F4" w:rsidRPr="00075DCB">
        <w:rPr>
          <w:rFonts w:ascii="Arial" w:hAnsi="Arial" w:cs="Arial"/>
          <w:sz w:val="22"/>
          <w:szCs w:val="22"/>
        </w:rPr>
        <w:t>.</w:t>
      </w:r>
    </w:p>
    <w:p w:rsidR="000B624A" w:rsidRPr="00075DCB" w:rsidRDefault="000B624A">
      <w:pPr>
        <w:widowControl w:val="0"/>
        <w:rPr>
          <w:rFonts w:ascii="Arial" w:hAnsi="Arial" w:cs="Arial"/>
          <w:sz w:val="22"/>
          <w:szCs w:val="22"/>
        </w:rPr>
      </w:pPr>
      <w:r w:rsidRPr="00075DCB">
        <w:rPr>
          <w:rFonts w:ascii="Arial" w:hAnsi="Arial" w:cs="Arial"/>
          <w:sz w:val="22"/>
          <w:szCs w:val="22"/>
        </w:rPr>
        <w:t xml:space="preserve">     </w:t>
      </w:r>
    </w:p>
    <w:p w:rsidR="000B624A" w:rsidRPr="00075DCB" w:rsidRDefault="00B874C1">
      <w:pPr>
        <w:widowControl w:val="0"/>
        <w:rPr>
          <w:rFonts w:ascii="Arial" w:hAnsi="Arial" w:cs="Arial"/>
          <w:sz w:val="22"/>
          <w:szCs w:val="22"/>
        </w:rPr>
      </w:pPr>
      <w:r w:rsidRPr="00075DCB">
        <w:rPr>
          <w:rFonts w:ascii="Arial" w:hAnsi="Arial" w:cs="Arial"/>
          <w:sz w:val="22"/>
          <w:szCs w:val="22"/>
        </w:rPr>
        <w:t>6</w:t>
      </w:r>
      <w:r w:rsidR="000B624A" w:rsidRPr="00075DCB">
        <w:rPr>
          <w:rFonts w:ascii="Arial" w:hAnsi="Arial" w:cs="Arial"/>
          <w:sz w:val="22"/>
          <w:szCs w:val="22"/>
        </w:rPr>
        <w:t>. On behalf of the Sponsored Organization, the Fiscal Agent will establish and operate for the use of the Project a designated account ("Account") segregated on the Fiscal Agent's books. All amounts deposited into a Project's Account will be used in its support, less administrative charges, if any, and subject to the conditions set forth below.</w:t>
      </w:r>
    </w:p>
    <w:p w:rsidR="002B53B4" w:rsidRPr="00075DCB" w:rsidRDefault="002B53B4">
      <w:pPr>
        <w:widowControl w:val="0"/>
        <w:rPr>
          <w:rFonts w:ascii="Arial" w:hAnsi="Arial" w:cs="Arial"/>
          <w:sz w:val="22"/>
          <w:szCs w:val="22"/>
        </w:rPr>
      </w:pPr>
    </w:p>
    <w:p w:rsidR="009B1457" w:rsidRPr="00075DCB" w:rsidRDefault="00625B10">
      <w:pPr>
        <w:widowControl w:val="0"/>
        <w:rPr>
          <w:rFonts w:ascii="Arial" w:hAnsi="Arial" w:cs="Arial"/>
          <w:sz w:val="22"/>
          <w:szCs w:val="22"/>
        </w:rPr>
      </w:pPr>
      <w:r>
        <w:rPr>
          <w:rFonts w:ascii="Arial" w:hAnsi="Arial" w:cs="Arial"/>
          <w:sz w:val="22"/>
          <w:szCs w:val="22"/>
        </w:rPr>
        <w:t>7</w:t>
      </w:r>
      <w:r w:rsidRPr="00075DCB">
        <w:rPr>
          <w:rFonts w:ascii="Arial" w:hAnsi="Arial" w:cs="Arial"/>
          <w:sz w:val="22"/>
          <w:szCs w:val="22"/>
        </w:rPr>
        <w:t xml:space="preserve">. The Fiscal Agent and Sponsored Organization will maintain all financial records relating to the Project according to generally accepted accounting </w:t>
      </w:r>
      <w:proofErr w:type="gramStart"/>
      <w:r w:rsidRPr="00075DCB">
        <w:rPr>
          <w:rFonts w:ascii="Arial" w:hAnsi="Arial" w:cs="Arial"/>
          <w:sz w:val="22"/>
          <w:szCs w:val="22"/>
        </w:rPr>
        <w:t>principles,</w:t>
      </w:r>
      <w:proofErr w:type="gramEnd"/>
      <w:r w:rsidRPr="00075DCB">
        <w:rPr>
          <w:rFonts w:ascii="Arial" w:hAnsi="Arial" w:cs="Arial"/>
          <w:sz w:val="22"/>
          <w:szCs w:val="22"/>
        </w:rPr>
        <w:t xml:space="preserve"> retain records as long as required by law, and make records available</w:t>
      </w:r>
      <w:r w:rsidR="00351DA6">
        <w:rPr>
          <w:rFonts w:ascii="Arial" w:hAnsi="Arial" w:cs="Arial"/>
          <w:sz w:val="22"/>
          <w:szCs w:val="22"/>
        </w:rPr>
        <w:t xml:space="preserve"> to auditors as required by law</w:t>
      </w:r>
    </w:p>
    <w:p w:rsidR="00351DA6" w:rsidRDefault="00351DA6" w:rsidP="0061126F">
      <w:pPr>
        <w:widowControl w:val="0"/>
        <w:rPr>
          <w:rFonts w:ascii="Arial" w:hAnsi="Arial" w:cs="Arial"/>
          <w:sz w:val="22"/>
          <w:szCs w:val="22"/>
        </w:rPr>
      </w:pPr>
    </w:p>
    <w:p w:rsidR="0061126F" w:rsidRPr="00075DCB" w:rsidRDefault="0061126F" w:rsidP="0061126F">
      <w:pPr>
        <w:widowControl w:val="0"/>
        <w:rPr>
          <w:rFonts w:ascii="Arial" w:hAnsi="Arial" w:cs="Arial"/>
          <w:sz w:val="22"/>
          <w:szCs w:val="22"/>
        </w:rPr>
      </w:pPr>
      <w:r w:rsidRPr="00075DCB">
        <w:rPr>
          <w:rFonts w:ascii="Arial" w:hAnsi="Arial" w:cs="Arial"/>
          <w:sz w:val="22"/>
          <w:szCs w:val="22"/>
        </w:rPr>
        <w:lastRenderedPageBreak/>
        <w:t>Page 2</w:t>
      </w:r>
    </w:p>
    <w:p w:rsidR="0061126F" w:rsidRPr="00075DCB" w:rsidRDefault="0061126F" w:rsidP="0061126F">
      <w:pPr>
        <w:widowControl w:val="0"/>
        <w:rPr>
          <w:rFonts w:ascii="Arial" w:hAnsi="Arial" w:cs="Arial"/>
          <w:sz w:val="22"/>
          <w:szCs w:val="22"/>
        </w:rPr>
      </w:pPr>
      <w:r w:rsidRPr="00075DCB">
        <w:rPr>
          <w:rFonts w:ascii="Arial" w:hAnsi="Arial" w:cs="Arial"/>
          <w:sz w:val="22"/>
          <w:szCs w:val="22"/>
        </w:rPr>
        <w:t xml:space="preserve">Fiscal Agent Agreement </w:t>
      </w:r>
      <w:r w:rsidR="004579E2">
        <w:rPr>
          <w:rFonts w:ascii="Arial" w:hAnsi="Arial" w:cs="Arial"/>
          <w:sz w:val="22"/>
          <w:szCs w:val="22"/>
        </w:rPr>
        <w:t>January ‘16</w:t>
      </w:r>
    </w:p>
    <w:p w:rsidR="0061126F" w:rsidRPr="00075DCB" w:rsidRDefault="0061126F">
      <w:pPr>
        <w:widowControl w:val="0"/>
        <w:rPr>
          <w:rFonts w:ascii="Arial" w:hAnsi="Arial" w:cs="Arial"/>
          <w:sz w:val="22"/>
          <w:szCs w:val="22"/>
        </w:rPr>
      </w:pPr>
    </w:p>
    <w:p w:rsidR="00075DCB" w:rsidRPr="00075DCB" w:rsidRDefault="00625B10" w:rsidP="00075DCB">
      <w:pPr>
        <w:widowControl w:val="0"/>
        <w:rPr>
          <w:rFonts w:ascii="Arial" w:hAnsi="Arial" w:cs="Arial"/>
          <w:sz w:val="22"/>
          <w:szCs w:val="22"/>
        </w:rPr>
      </w:pPr>
      <w:r>
        <w:rPr>
          <w:rFonts w:ascii="Arial" w:hAnsi="Arial" w:cs="Arial"/>
          <w:sz w:val="22"/>
          <w:szCs w:val="22"/>
        </w:rPr>
        <w:t>8</w:t>
      </w:r>
      <w:r w:rsidR="00075DCB" w:rsidRPr="00075DCB">
        <w:rPr>
          <w:rFonts w:ascii="Arial" w:hAnsi="Arial" w:cs="Arial"/>
          <w:sz w:val="22"/>
          <w:szCs w:val="22"/>
        </w:rPr>
        <w:t>.. It is the respon</w:t>
      </w:r>
      <w:r w:rsidR="00351DA6">
        <w:rPr>
          <w:rFonts w:ascii="Arial" w:hAnsi="Arial" w:cs="Arial"/>
          <w:sz w:val="22"/>
          <w:szCs w:val="22"/>
        </w:rPr>
        <w:t>sibility of the Sponsored Organization</w:t>
      </w:r>
      <w:r w:rsidR="00075DCB" w:rsidRPr="00075DCB">
        <w:rPr>
          <w:rFonts w:ascii="Arial" w:hAnsi="Arial" w:cs="Arial"/>
          <w:sz w:val="22"/>
          <w:szCs w:val="22"/>
        </w:rPr>
        <w:t xml:space="preserve"> to state in wri</w:t>
      </w:r>
      <w:r w:rsidR="00B40279">
        <w:rPr>
          <w:rFonts w:ascii="Arial" w:hAnsi="Arial" w:cs="Arial"/>
          <w:sz w:val="22"/>
          <w:szCs w:val="22"/>
        </w:rPr>
        <w:t>ting to</w:t>
      </w:r>
      <w:r w:rsidR="00075DCB" w:rsidRPr="00075DCB">
        <w:rPr>
          <w:rFonts w:ascii="Arial" w:hAnsi="Arial" w:cs="Arial"/>
          <w:sz w:val="22"/>
          <w:szCs w:val="22"/>
        </w:rPr>
        <w:t xml:space="preserve"> potential funders that “Contributions to the </w:t>
      </w:r>
      <w:r w:rsidR="00D50FA8">
        <w:rPr>
          <w:rFonts w:ascii="Arial" w:hAnsi="Arial" w:cs="Arial"/>
          <w:sz w:val="22"/>
          <w:szCs w:val="22"/>
        </w:rPr>
        <w:t xml:space="preserve">Greater Philadelphia </w:t>
      </w:r>
      <w:r w:rsidR="00075DCB" w:rsidRPr="00075DCB">
        <w:rPr>
          <w:rFonts w:ascii="Arial" w:hAnsi="Arial" w:cs="Arial"/>
          <w:sz w:val="22"/>
          <w:szCs w:val="22"/>
        </w:rPr>
        <w:t>Film Office pursuant to this solicitation are primarily for the support of __________________________ (project name) that has been approved and is being sponsored by the Film Office in accordance with its purposes and guidelines.”</w:t>
      </w:r>
    </w:p>
    <w:p w:rsidR="00075DCB" w:rsidRDefault="00075DCB">
      <w:pPr>
        <w:widowControl w:val="0"/>
        <w:rPr>
          <w:rFonts w:ascii="Arial" w:hAnsi="Arial" w:cs="Arial"/>
          <w:sz w:val="22"/>
          <w:szCs w:val="22"/>
        </w:rPr>
      </w:pPr>
    </w:p>
    <w:p w:rsidR="000B624A" w:rsidRPr="00075DCB" w:rsidRDefault="00625B10">
      <w:pPr>
        <w:widowControl w:val="0"/>
        <w:rPr>
          <w:rFonts w:ascii="Arial" w:hAnsi="Arial" w:cs="Arial"/>
          <w:sz w:val="22"/>
          <w:szCs w:val="22"/>
        </w:rPr>
      </w:pPr>
      <w:r>
        <w:rPr>
          <w:rFonts w:ascii="Arial" w:hAnsi="Arial" w:cs="Arial"/>
          <w:sz w:val="22"/>
          <w:szCs w:val="22"/>
        </w:rPr>
        <w:t>9</w:t>
      </w:r>
      <w:r w:rsidR="000B624A" w:rsidRPr="00075DCB">
        <w:rPr>
          <w:rFonts w:ascii="Arial" w:hAnsi="Arial" w:cs="Arial"/>
          <w:sz w:val="22"/>
          <w:szCs w:val="22"/>
        </w:rPr>
        <w:t>. The Sponsored Organization designates _________________</w:t>
      </w:r>
      <w:r w:rsidR="00476F67" w:rsidRPr="00075DCB">
        <w:rPr>
          <w:rFonts w:ascii="Arial" w:hAnsi="Arial" w:cs="Arial"/>
          <w:sz w:val="22"/>
          <w:szCs w:val="22"/>
        </w:rPr>
        <w:t>__________</w:t>
      </w:r>
      <w:r w:rsidR="000B624A" w:rsidRPr="00075DCB">
        <w:rPr>
          <w:rFonts w:ascii="Arial" w:hAnsi="Arial" w:cs="Arial"/>
          <w:sz w:val="22"/>
          <w:szCs w:val="22"/>
        </w:rPr>
        <w:t>to act as authorizing official. The authorizing official shall act as principal coordinator of the Project's daily business with the Fiscal Agent, and shall have sole authority to sign disbursement requests.</w:t>
      </w:r>
    </w:p>
    <w:p w:rsidR="002B53B4" w:rsidRPr="00075DCB" w:rsidRDefault="002B53B4">
      <w:pPr>
        <w:widowControl w:val="0"/>
        <w:rPr>
          <w:rFonts w:ascii="Arial" w:hAnsi="Arial" w:cs="Arial"/>
          <w:sz w:val="22"/>
          <w:szCs w:val="22"/>
        </w:rPr>
      </w:pPr>
    </w:p>
    <w:p w:rsidR="000B624A" w:rsidRPr="00075DCB" w:rsidRDefault="00B874C1">
      <w:pPr>
        <w:widowControl w:val="0"/>
        <w:rPr>
          <w:rFonts w:ascii="Arial" w:hAnsi="Arial" w:cs="Arial"/>
          <w:sz w:val="22"/>
          <w:szCs w:val="22"/>
        </w:rPr>
      </w:pPr>
      <w:r w:rsidRPr="00075DCB">
        <w:rPr>
          <w:rFonts w:ascii="Arial" w:hAnsi="Arial" w:cs="Arial"/>
          <w:sz w:val="22"/>
          <w:szCs w:val="22"/>
        </w:rPr>
        <w:t>10</w:t>
      </w:r>
      <w:r w:rsidR="002B53B4" w:rsidRPr="00075DCB">
        <w:rPr>
          <w:rFonts w:ascii="Arial" w:hAnsi="Arial" w:cs="Arial"/>
          <w:sz w:val="22"/>
          <w:szCs w:val="22"/>
        </w:rPr>
        <w:t>.</w:t>
      </w:r>
      <w:r w:rsidR="00C67F9F" w:rsidRPr="00075DCB">
        <w:rPr>
          <w:rFonts w:ascii="Arial" w:hAnsi="Arial" w:cs="Arial"/>
          <w:sz w:val="22"/>
          <w:szCs w:val="22"/>
        </w:rPr>
        <w:t xml:space="preserve"> </w:t>
      </w:r>
      <w:r w:rsidR="000B624A" w:rsidRPr="00075DCB">
        <w:rPr>
          <w:rFonts w:ascii="Arial" w:hAnsi="Arial" w:cs="Arial"/>
          <w:sz w:val="22"/>
          <w:szCs w:val="22"/>
        </w:rPr>
        <w:t>The Fiscal Agent and the Sponsored Organization will reflect the activities of the Project, to the extent required, on their state and federal government tax returns and financial reports. All disbursements from an Account shall be treated as payments made to or on behalf of the Sponsored Organization to accomplish the purposes of the Project. The Sponsored Organization will provide the Fiscal Agent with proper</w:t>
      </w:r>
      <w:r w:rsidR="00C67F9F" w:rsidRPr="00075DCB">
        <w:rPr>
          <w:rFonts w:ascii="Arial" w:hAnsi="Arial" w:cs="Arial"/>
          <w:sz w:val="22"/>
          <w:szCs w:val="22"/>
        </w:rPr>
        <w:t xml:space="preserve">, </w:t>
      </w:r>
      <w:r w:rsidR="00C67F9F" w:rsidRPr="00075DCB">
        <w:rPr>
          <w:rFonts w:ascii="Arial" w:hAnsi="Arial" w:cs="Arial"/>
          <w:b/>
          <w:sz w:val="22"/>
          <w:szCs w:val="22"/>
        </w:rPr>
        <w:t>clearly marked</w:t>
      </w:r>
      <w:r w:rsidR="000B624A" w:rsidRPr="00075DCB">
        <w:rPr>
          <w:rFonts w:ascii="Arial" w:hAnsi="Arial" w:cs="Arial"/>
          <w:b/>
          <w:sz w:val="22"/>
          <w:szCs w:val="22"/>
        </w:rPr>
        <w:t xml:space="preserve"> </w:t>
      </w:r>
      <w:r w:rsidR="000B624A" w:rsidRPr="00075DCB">
        <w:rPr>
          <w:rFonts w:ascii="Arial" w:hAnsi="Arial" w:cs="Arial"/>
          <w:sz w:val="22"/>
          <w:szCs w:val="22"/>
        </w:rPr>
        <w:t>documentation to accomplish this, including furnishing the Fiscal Agent with the Sponsored Organization's Federal Employer Identification Number.</w:t>
      </w:r>
    </w:p>
    <w:p w:rsidR="002B53B4" w:rsidRPr="00075DCB" w:rsidRDefault="002B53B4">
      <w:pPr>
        <w:widowControl w:val="0"/>
        <w:rPr>
          <w:rFonts w:ascii="Arial" w:hAnsi="Arial" w:cs="Arial"/>
          <w:sz w:val="22"/>
          <w:szCs w:val="22"/>
        </w:rPr>
      </w:pPr>
    </w:p>
    <w:p w:rsidR="009B1457" w:rsidRPr="00075DCB" w:rsidRDefault="000B624A" w:rsidP="009B1457">
      <w:pPr>
        <w:jc w:val="both"/>
        <w:rPr>
          <w:rFonts w:ascii="Arial" w:hAnsi="Arial" w:cs="Arial"/>
          <w:sz w:val="22"/>
          <w:szCs w:val="22"/>
        </w:rPr>
      </w:pPr>
      <w:r w:rsidRPr="00075DCB">
        <w:rPr>
          <w:rFonts w:ascii="Arial" w:hAnsi="Arial" w:cs="Arial"/>
          <w:sz w:val="22"/>
          <w:szCs w:val="22"/>
        </w:rPr>
        <w:t>1</w:t>
      </w:r>
      <w:r w:rsidR="00B874C1" w:rsidRPr="00075DCB">
        <w:rPr>
          <w:rFonts w:ascii="Arial" w:hAnsi="Arial" w:cs="Arial"/>
          <w:sz w:val="22"/>
          <w:szCs w:val="22"/>
        </w:rPr>
        <w:t>1</w:t>
      </w:r>
      <w:r w:rsidR="0058465F" w:rsidRPr="00075DCB">
        <w:rPr>
          <w:rFonts w:ascii="Arial" w:hAnsi="Arial" w:cs="Arial"/>
          <w:sz w:val="22"/>
          <w:szCs w:val="22"/>
        </w:rPr>
        <w:t>.</w:t>
      </w:r>
      <w:r w:rsidR="002B53B4" w:rsidRPr="00075DCB">
        <w:rPr>
          <w:rFonts w:ascii="Arial" w:hAnsi="Arial" w:cs="Arial"/>
          <w:sz w:val="22"/>
          <w:szCs w:val="22"/>
        </w:rPr>
        <w:t xml:space="preserve"> </w:t>
      </w:r>
      <w:r w:rsidR="009B1457" w:rsidRPr="00075DCB">
        <w:rPr>
          <w:rFonts w:ascii="Arial" w:hAnsi="Arial" w:cs="Arial"/>
          <w:sz w:val="22"/>
          <w:szCs w:val="22"/>
        </w:rPr>
        <w:t xml:space="preserve">The </w:t>
      </w:r>
      <w:r w:rsidR="00075DCB">
        <w:rPr>
          <w:rFonts w:ascii="Arial" w:hAnsi="Arial" w:cs="Arial"/>
          <w:sz w:val="22"/>
          <w:szCs w:val="22"/>
        </w:rPr>
        <w:t xml:space="preserve">Sponsored Organization </w:t>
      </w:r>
      <w:r w:rsidR="009B1457" w:rsidRPr="00075DCB">
        <w:rPr>
          <w:rFonts w:ascii="Arial" w:hAnsi="Arial" w:cs="Arial"/>
          <w:sz w:val="22"/>
          <w:szCs w:val="22"/>
        </w:rPr>
        <w:t>agrees to provide screen credit to “Greater Philadelphia Filmmakers, a program of the Greater Philadelphia Film Office”</w:t>
      </w:r>
      <w:r w:rsidR="00B40279">
        <w:rPr>
          <w:rFonts w:ascii="Arial" w:hAnsi="Arial" w:cs="Arial"/>
          <w:sz w:val="22"/>
          <w:szCs w:val="22"/>
        </w:rPr>
        <w:t xml:space="preserve"> and/or logo display</w:t>
      </w:r>
      <w:r w:rsidR="009B1457" w:rsidRPr="00075DCB">
        <w:rPr>
          <w:rFonts w:ascii="Arial" w:hAnsi="Arial" w:cs="Arial"/>
          <w:sz w:val="22"/>
          <w:szCs w:val="22"/>
        </w:rPr>
        <w:t xml:space="preserve"> in all tangible media projects and an acknowledgment of credit in all printed matters for all projects in such form as approved by the Greater Philadelphia Film Office.</w:t>
      </w:r>
    </w:p>
    <w:p w:rsidR="0058465F" w:rsidRPr="00075DCB" w:rsidRDefault="0058465F" w:rsidP="009B1457">
      <w:pPr>
        <w:jc w:val="both"/>
        <w:rPr>
          <w:rFonts w:ascii="Arial" w:hAnsi="Arial" w:cs="Arial"/>
          <w:sz w:val="22"/>
          <w:szCs w:val="22"/>
        </w:rPr>
      </w:pPr>
    </w:p>
    <w:p w:rsidR="0058465F" w:rsidRPr="00075DCB" w:rsidRDefault="00B874C1" w:rsidP="009B1457">
      <w:pPr>
        <w:jc w:val="both"/>
        <w:rPr>
          <w:rFonts w:ascii="Arial" w:hAnsi="Arial" w:cs="Arial"/>
          <w:sz w:val="22"/>
          <w:szCs w:val="22"/>
        </w:rPr>
      </w:pPr>
      <w:r w:rsidRPr="00075DCB">
        <w:rPr>
          <w:rFonts w:ascii="Arial" w:hAnsi="Arial" w:cs="Arial"/>
          <w:sz w:val="22"/>
          <w:szCs w:val="22"/>
        </w:rPr>
        <w:t>12</w:t>
      </w:r>
      <w:r w:rsidR="0058465F" w:rsidRPr="00075DCB">
        <w:rPr>
          <w:rFonts w:ascii="Arial" w:hAnsi="Arial" w:cs="Arial"/>
          <w:sz w:val="22"/>
          <w:szCs w:val="22"/>
        </w:rPr>
        <w:t>. The Spon</w:t>
      </w:r>
      <w:r w:rsidR="0091663F" w:rsidRPr="00075DCB">
        <w:rPr>
          <w:rFonts w:ascii="Arial" w:hAnsi="Arial" w:cs="Arial"/>
          <w:sz w:val="22"/>
          <w:szCs w:val="22"/>
        </w:rPr>
        <w:t>sored Organization agrees to employ</w:t>
      </w:r>
      <w:r w:rsidR="00E76E9C">
        <w:rPr>
          <w:rFonts w:ascii="Arial" w:hAnsi="Arial" w:cs="Arial"/>
          <w:sz w:val="22"/>
          <w:szCs w:val="22"/>
        </w:rPr>
        <w:t xml:space="preserve"> PA</w:t>
      </w:r>
      <w:r w:rsidR="0058465F" w:rsidRPr="00075DCB">
        <w:rPr>
          <w:rFonts w:ascii="Arial" w:hAnsi="Arial" w:cs="Arial"/>
          <w:sz w:val="22"/>
          <w:szCs w:val="22"/>
        </w:rPr>
        <w:t xml:space="preserve"> production and service resources whenever possible.</w:t>
      </w:r>
    </w:p>
    <w:p w:rsidR="009B1457" w:rsidRPr="00075DCB" w:rsidRDefault="009B1457" w:rsidP="009B1457">
      <w:pPr>
        <w:jc w:val="both"/>
        <w:rPr>
          <w:rFonts w:ascii="Arial" w:hAnsi="Arial" w:cs="Arial"/>
          <w:sz w:val="22"/>
          <w:szCs w:val="22"/>
        </w:rPr>
      </w:pPr>
    </w:p>
    <w:p w:rsidR="000B624A" w:rsidRPr="00075DCB" w:rsidRDefault="00B874C1">
      <w:pPr>
        <w:widowControl w:val="0"/>
        <w:rPr>
          <w:rFonts w:ascii="Arial" w:hAnsi="Arial" w:cs="Arial"/>
          <w:sz w:val="22"/>
          <w:szCs w:val="22"/>
        </w:rPr>
      </w:pPr>
      <w:r w:rsidRPr="00075DCB">
        <w:rPr>
          <w:rFonts w:ascii="Arial" w:hAnsi="Arial" w:cs="Arial"/>
          <w:sz w:val="22"/>
          <w:szCs w:val="22"/>
        </w:rPr>
        <w:t>13</w:t>
      </w:r>
      <w:r w:rsidR="008F0EA0" w:rsidRPr="00075DCB">
        <w:rPr>
          <w:rFonts w:ascii="Arial" w:hAnsi="Arial" w:cs="Arial"/>
          <w:sz w:val="22"/>
          <w:szCs w:val="22"/>
        </w:rPr>
        <w:t xml:space="preserve">. </w:t>
      </w:r>
      <w:r w:rsidR="000B624A" w:rsidRPr="00075DCB">
        <w:rPr>
          <w:rFonts w:ascii="Arial" w:hAnsi="Arial" w:cs="Arial"/>
          <w:sz w:val="22"/>
          <w:szCs w:val="22"/>
        </w:rPr>
        <w:t>In consideration of the Fiscal Agent's agreement to sponsor the Project, and to cover the Fiscal Agent's expenses in connection with the Project as outlined above, the Project will pay the following fees, charges, and expenses:</w:t>
      </w:r>
    </w:p>
    <w:p w:rsidR="009B1457" w:rsidRPr="00075DCB" w:rsidRDefault="009B1457">
      <w:pPr>
        <w:widowControl w:val="0"/>
        <w:rPr>
          <w:rFonts w:ascii="Arial" w:hAnsi="Arial" w:cs="Arial"/>
          <w:sz w:val="22"/>
          <w:szCs w:val="22"/>
        </w:rPr>
      </w:pPr>
    </w:p>
    <w:p w:rsidR="009B1457" w:rsidRPr="00075DCB" w:rsidRDefault="009B1457" w:rsidP="009B1457">
      <w:pPr>
        <w:jc w:val="both"/>
        <w:rPr>
          <w:rFonts w:ascii="Arial" w:hAnsi="Arial" w:cs="Arial"/>
          <w:b/>
          <w:sz w:val="22"/>
          <w:szCs w:val="22"/>
        </w:rPr>
      </w:pPr>
      <w:r w:rsidRPr="00075DCB">
        <w:rPr>
          <w:rFonts w:ascii="Arial" w:hAnsi="Arial" w:cs="Arial"/>
          <w:b/>
          <w:sz w:val="22"/>
          <w:szCs w:val="22"/>
        </w:rPr>
        <w:t xml:space="preserve">To initiate </w:t>
      </w:r>
      <w:r w:rsidR="00AB28AF" w:rsidRPr="00075DCB">
        <w:rPr>
          <w:rFonts w:ascii="Arial" w:hAnsi="Arial" w:cs="Arial"/>
          <w:b/>
          <w:sz w:val="22"/>
          <w:szCs w:val="22"/>
        </w:rPr>
        <w:t xml:space="preserve">consideration of </w:t>
      </w:r>
      <w:r w:rsidRPr="00075DCB">
        <w:rPr>
          <w:rFonts w:ascii="Arial" w:hAnsi="Arial" w:cs="Arial"/>
          <w:b/>
          <w:sz w:val="22"/>
          <w:szCs w:val="22"/>
        </w:rPr>
        <w:t xml:space="preserve">fiscal sponsorship, there is a $35.00 non-refundable application fee. </w:t>
      </w:r>
      <w:r w:rsidR="00AB28AF" w:rsidRPr="00075DCB">
        <w:rPr>
          <w:rFonts w:ascii="Arial" w:hAnsi="Arial" w:cs="Arial"/>
          <w:b/>
          <w:sz w:val="22"/>
          <w:szCs w:val="22"/>
        </w:rPr>
        <w:t xml:space="preserve">Check payable to the “Greater </w:t>
      </w:r>
      <w:smartTag w:uri="urn:schemas-microsoft-com:office:smarttags" w:element="City">
        <w:smartTag w:uri="urn:schemas-microsoft-com:office:smarttags" w:element="place">
          <w:r w:rsidR="00AB28AF" w:rsidRPr="00075DCB">
            <w:rPr>
              <w:rFonts w:ascii="Arial" w:hAnsi="Arial" w:cs="Arial"/>
              <w:b/>
              <w:sz w:val="22"/>
              <w:szCs w:val="22"/>
            </w:rPr>
            <w:t>Philadelphia</w:t>
          </w:r>
        </w:smartTag>
      </w:smartTag>
      <w:r w:rsidR="00AB28AF" w:rsidRPr="00075DCB">
        <w:rPr>
          <w:rFonts w:ascii="Arial" w:hAnsi="Arial" w:cs="Arial"/>
          <w:b/>
          <w:sz w:val="22"/>
          <w:szCs w:val="22"/>
        </w:rPr>
        <w:t xml:space="preserve"> Film Office” should accompany p</w:t>
      </w:r>
      <w:r w:rsidRPr="00075DCB">
        <w:rPr>
          <w:rFonts w:ascii="Arial" w:hAnsi="Arial" w:cs="Arial"/>
          <w:b/>
          <w:sz w:val="22"/>
          <w:szCs w:val="22"/>
        </w:rPr>
        <w:t xml:space="preserve">roject treatment and/or script, business plan, prospective budget, bios of principals </w:t>
      </w:r>
      <w:r w:rsidR="00AB28AF" w:rsidRPr="00075DCB">
        <w:rPr>
          <w:rFonts w:ascii="Arial" w:hAnsi="Arial" w:cs="Arial"/>
          <w:b/>
          <w:sz w:val="22"/>
          <w:szCs w:val="22"/>
        </w:rPr>
        <w:t>and any additional information detailing project plans</w:t>
      </w:r>
      <w:r w:rsidR="00540CAD" w:rsidRPr="00075DCB">
        <w:rPr>
          <w:rFonts w:ascii="Arial" w:hAnsi="Arial" w:cs="Arial"/>
          <w:b/>
          <w:sz w:val="22"/>
          <w:szCs w:val="22"/>
        </w:rPr>
        <w:t>.</w:t>
      </w:r>
    </w:p>
    <w:p w:rsidR="009B1457" w:rsidRPr="00075DCB" w:rsidRDefault="009B1457" w:rsidP="009B1457">
      <w:pPr>
        <w:jc w:val="both"/>
        <w:rPr>
          <w:rFonts w:ascii="Arial" w:hAnsi="Arial" w:cs="Arial"/>
          <w:sz w:val="22"/>
          <w:szCs w:val="22"/>
        </w:rPr>
      </w:pPr>
    </w:p>
    <w:p w:rsidR="008F0EA0" w:rsidRPr="00E76E9C" w:rsidRDefault="00075DCB" w:rsidP="008F0EA0">
      <w:pPr>
        <w:jc w:val="both"/>
        <w:rPr>
          <w:rFonts w:ascii="Arial" w:hAnsi="Arial" w:cs="Arial"/>
          <w:b/>
          <w:sz w:val="22"/>
          <w:szCs w:val="22"/>
        </w:rPr>
      </w:pPr>
      <w:r>
        <w:rPr>
          <w:rFonts w:ascii="Arial" w:hAnsi="Arial" w:cs="Arial"/>
          <w:sz w:val="22"/>
          <w:szCs w:val="22"/>
        </w:rPr>
        <w:t>If approved</w:t>
      </w:r>
      <w:r w:rsidR="008F0EA0" w:rsidRPr="00075DCB">
        <w:rPr>
          <w:rFonts w:ascii="Arial" w:hAnsi="Arial" w:cs="Arial"/>
          <w:sz w:val="22"/>
          <w:szCs w:val="22"/>
        </w:rPr>
        <w:t xml:space="preserve">, an administration fee of 7% (5% for documented student projects) of the total funds raised is retained. </w:t>
      </w:r>
      <w:r w:rsidR="00C67F9F" w:rsidRPr="00075DCB">
        <w:rPr>
          <w:rFonts w:ascii="Arial" w:hAnsi="Arial" w:cs="Arial"/>
          <w:b/>
          <w:sz w:val="22"/>
          <w:szCs w:val="22"/>
        </w:rPr>
        <w:t>$25</w:t>
      </w:r>
      <w:r w:rsidR="005C0128" w:rsidRPr="00075DCB">
        <w:rPr>
          <w:rFonts w:ascii="Arial" w:hAnsi="Arial" w:cs="Arial"/>
          <w:b/>
          <w:sz w:val="22"/>
          <w:szCs w:val="22"/>
        </w:rPr>
        <w:t xml:space="preserve"> is the minimum donation accepted.</w:t>
      </w:r>
      <w:r w:rsidR="00C67F9F" w:rsidRPr="00075DCB">
        <w:rPr>
          <w:rFonts w:ascii="Arial" w:hAnsi="Arial" w:cs="Arial"/>
          <w:b/>
          <w:sz w:val="22"/>
          <w:szCs w:val="22"/>
        </w:rPr>
        <w:t xml:space="preserve"> </w:t>
      </w:r>
      <w:r w:rsidR="00C67F9F" w:rsidRPr="00075DCB">
        <w:rPr>
          <w:rFonts w:ascii="Arial" w:hAnsi="Arial" w:cs="Arial"/>
          <w:sz w:val="22"/>
          <w:szCs w:val="22"/>
        </w:rPr>
        <w:t>Sponsored organization is required to post this minimum on project website and solicitation material.</w:t>
      </w:r>
      <w:r w:rsidR="00FC19BC" w:rsidRPr="00075DCB">
        <w:rPr>
          <w:rFonts w:ascii="Arial" w:hAnsi="Arial" w:cs="Arial"/>
          <w:sz w:val="22"/>
          <w:szCs w:val="22"/>
        </w:rPr>
        <w:t xml:space="preserve"> </w:t>
      </w:r>
      <w:r w:rsidR="00FC19BC" w:rsidRPr="00E76E9C">
        <w:rPr>
          <w:rFonts w:ascii="Arial" w:hAnsi="Arial" w:cs="Arial"/>
          <w:b/>
          <w:sz w:val="22"/>
          <w:szCs w:val="22"/>
        </w:rPr>
        <w:t>Donors should be instructed to include the project name on the memo line of their check.</w:t>
      </w:r>
    </w:p>
    <w:p w:rsidR="008F0EA0" w:rsidRPr="00075DCB" w:rsidRDefault="008F0EA0" w:rsidP="009B1457">
      <w:pPr>
        <w:jc w:val="both"/>
        <w:rPr>
          <w:rFonts w:ascii="Arial" w:hAnsi="Arial" w:cs="Arial"/>
          <w:sz w:val="22"/>
          <w:szCs w:val="22"/>
        </w:rPr>
      </w:pPr>
    </w:p>
    <w:p w:rsidR="00625B10" w:rsidRPr="00B40279" w:rsidRDefault="00B40279" w:rsidP="00625B10">
      <w:pPr>
        <w:widowControl w:val="0"/>
        <w:rPr>
          <w:rFonts w:ascii="Arial" w:hAnsi="Arial" w:cs="Arial"/>
          <w:sz w:val="22"/>
          <w:szCs w:val="22"/>
        </w:rPr>
      </w:pPr>
      <w:r w:rsidRPr="00B40279">
        <w:rPr>
          <w:rFonts w:ascii="Arial" w:hAnsi="Arial" w:cs="Arial"/>
          <w:sz w:val="22"/>
          <w:szCs w:val="22"/>
        </w:rPr>
        <w:t>14.</w:t>
      </w:r>
      <w:r>
        <w:rPr>
          <w:rFonts w:ascii="Arial" w:hAnsi="Arial" w:cs="Arial"/>
          <w:b/>
          <w:sz w:val="22"/>
          <w:szCs w:val="22"/>
        </w:rPr>
        <w:t xml:space="preserve"> </w:t>
      </w:r>
      <w:r w:rsidR="00625B10" w:rsidRPr="00B40279">
        <w:rPr>
          <w:rFonts w:ascii="Arial" w:hAnsi="Arial" w:cs="Arial"/>
          <w:sz w:val="22"/>
          <w:szCs w:val="22"/>
        </w:rPr>
        <w:t>The Fiscal Agent will disburse funds from the Account in the following manner:</w:t>
      </w:r>
    </w:p>
    <w:p w:rsidR="009B1457" w:rsidRPr="00075DCB" w:rsidRDefault="00625B10" w:rsidP="00625B10">
      <w:pPr>
        <w:jc w:val="both"/>
        <w:rPr>
          <w:rFonts w:ascii="Arial" w:hAnsi="Arial" w:cs="Arial"/>
          <w:sz w:val="22"/>
          <w:szCs w:val="22"/>
        </w:rPr>
      </w:pPr>
      <w:proofErr w:type="gramStart"/>
      <w:r w:rsidRPr="00B40279">
        <w:rPr>
          <w:rFonts w:ascii="Arial" w:hAnsi="Arial" w:cs="Arial"/>
          <w:b/>
          <w:sz w:val="22"/>
          <w:szCs w:val="22"/>
        </w:rPr>
        <w:t>As instructed on a written invoice accompanied by required documentation and only as authorized by this agreement</w:t>
      </w:r>
      <w:r w:rsidR="00B40279" w:rsidRPr="00B40279">
        <w:rPr>
          <w:rFonts w:ascii="Arial" w:hAnsi="Arial" w:cs="Arial"/>
          <w:b/>
          <w:sz w:val="22"/>
          <w:szCs w:val="22"/>
        </w:rPr>
        <w:t>.</w:t>
      </w:r>
      <w:proofErr w:type="gramEnd"/>
      <w:r w:rsidR="00B40279">
        <w:rPr>
          <w:rFonts w:ascii="Arial" w:hAnsi="Arial" w:cs="Arial"/>
          <w:sz w:val="22"/>
          <w:szCs w:val="22"/>
        </w:rPr>
        <w:t xml:space="preserve"> </w:t>
      </w:r>
      <w:r w:rsidRPr="00075DCB">
        <w:rPr>
          <w:rFonts w:ascii="Arial" w:hAnsi="Arial" w:cs="Arial"/>
          <w:sz w:val="22"/>
          <w:szCs w:val="22"/>
        </w:rPr>
        <w:t xml:space="preserve"> </w:t>
      </w:r>
      <w:r w:rsidR="00540CAD" w:rsidRPr="00075DCB">
        <w:rPr>
          <w:rFonts w:ascii="Arial" w:hAnsi="Arial" w:cs="Arial"/>
          <w:sz w:val="22"/>
          <w:szCs w:val="22"/>
        </w:rPr>
        <w:t>As donated</w:t>
      </w:r>
      <w:r w:rsidR="009B1457" w:rsidRPr="00075DCB">
        <w:rPr>
          <w:rFonts w:ascii="Arial" w:hAnsi="Arial" w:cs="Arial"/>
          <w:sz w:val="22"/>
          <w:szCs w:val="22"/>
        </w:rPr>
        <w:t xml:space="preserve"> funds clear the bank, 93% of the monies received will be available for disbursement upon submission of an invoice to the Greater Philadelphia Film </w:t>
      </w:r>
      <w:r w:rsidR="00B40279">
        <w:rPr>
          <w:rFonts w:ascii="Arial" w:hAnsi="Arial" w:cs="Arial"/>
          <w:sz w:val="22"/>
          <w:szCs w:val="22"/>
        </w:rPr>
        <w:t>Office from the Sponsored Organization</w:t>
      </w:r>
      <w:r w:rsidR="009B1457" w:rsidRPr="00075DCB">
        <w:rPr>
          <w:rFonts w:ascii="Arial" w:hAnsi="Arial" w:cs="Arial"/>
          <w:sz w:val="22"/>
          <w:szCs w:val="22"/>
        </w:rPr>
        <w:t xml:space="preserve">. The invoice should detail how the dollars will be spent. Documentation (invoices, receipts, checks, etc.) matching each invoice will be required </w:t>
      </w:r>
      <w:r w:rsidR="00540CAD" w:rsidRPr="00075DCB">
        <w:rPr>
          <w:rFonts w:ascii="Arial" w:hAnsi="Arial" w:cs="Arial"/>
          <w:sz w:val="22"/>
          <w:szCs w:val="22"/>
        </w:rPr>
        <w:t>with the invoice or as soon as funds are spent.</w:t>
      </w:r>
      <w:r w:rsidR="009B1457" w:rsidRPr="00075DCB">
        <w:rPr>
          <w:rFonts w:ascii="Arial" w:hAnsi="Arial" w:cs="Arial"/>
          <w:sz w:val="22"/>
          <w:szCs w:val="22"/>
        </w:rPr>
        <w:t xml:space="preserve"> The Film Office recommends opening a separate checking account for expenditure of project funds.</w:t>
      </w:r>
    </w:p>
    <w:p w:rsidR="0058465F" w:rsidRPr="00075DCB" w:rsidRDefault="0058465F" w:rsidP="0058465F">
      <w:pPr>
        <w:widowControl w:val="0"/>
        <w:rPr>
          <w:rFonts w:ascii="Arial" w:hAnsi="Arial" w:cs="Arial"/>
          <w:sz w:val="22"/>
          <w:szCs w:val="22"/>
        </w:rPr>
      </w:pPr>
      <w:r w:rsidRPr="00075DCB">
        <w:rPr>
          <w:rFonts w:ascii="Arial" w:hAnsi="Arial" w:cs="Arial"/>
          <w:sz w:val="22"/>
          <w:szCs w:val="22"/>
        </w:rPr>
        <w:lastRenderedPageBreak/>
        <w:t>Page 3</w:t>
      </w:r>
    </w:p>
    <w:p w:rsidR="0058465F" w:rsidRPr="00075DCB" w:rsidRDefault="00B76990" w:rsidP="0058465F">
      <w:pPr>
        <w:widowControl w:val="0"/>
        <w:rPr>
          <w:rFonts w:ascii="Arial" w:hAnsi="Arial" w:cs="Arial"/>
          <w:sz w:val="22"/>
          <w:szCs w:val="22"/>
        </w:rPr>
      </w:pPr>
      <w:r>
        <w:rPr>
          <w:rFonts w:ascii="Arial" w:hAnsi="Arial" w:cs="Arial"/>
          <w:sz w:val="22"/>
          <w:szCs w:val="22"/>
        </w:rPr>
        <w:t>Fi</w:t>
      </w:r>
      <w:r w:rsidR="004579E2">
        <w:rPr>
          <w:rFonts w:ascii="Arial" w:hAnsi="Arial" w:cs="Arial"/>
          <w:sz w:val="22"/>
          <w:szCs w:val="22"/>
        </w:rPr>
        <w:t>scal Agent Agreement January ‘16</w:t>
      </w:r>
    </w:p>
    <w:p w:rsidR="0058465F" w:rsidRPr="00075DCB" w:rsidRDefault="0058465F" w:rsidP="0058465F">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1</w:t>
      </w:r>
      <w:r w:rsidR="00B40279">
        <w:rPr>
          <w:rFonts w:ascii="Arial" w:hAnsi="Arial" w:cs="Arial"/>
          <w:sz w:val="22"/>
          <w:szCs w:val="22"/>
        </w:rPr>
        <w:t>5</w:t>
      </w:r>
      <w:r w:rsidRPr="00075DCB">
        <w:rPr>
          <w:rFonts w:ascii="Arial" w:hAnsi="Arial" w:cs="Arial"/>
          <w:sz w:val="22"/>
          <w:szCs w:val="22"/>
        </w:rPr>
        <w:t>. This agreement will be subject to review annual</w:t>
      </w:r>
      <w:r w:rsidR="008F0EA0" w:rsidRPr="00075DCB">
        <w:rPr>
          <w:rFonts w:ascii="Arial" w:hAnsi="Arial" w:cs="Arial"/>
          <w:sz w:val="22"/>
          <w:szCs w:val="22"/>
        </w:rPr>
        <w:t>ly</w:t>
      </w:r>
      <w:r w:rsidRPr="00075DCB">
        <w:rPr>
          <w:rFonts w:ascii="Arial" w:hAnsi="Arial" w:cs="Arial"/>
          <w:sz w:val="22"/>
          <w:szCs w:val="22"/>
        </w:rPr>
        <w:t xml:space="preserve"> and will terminate if any of the following events occur:</w:t>
      </w:r>
    </w:p>
    <w:p w:rsidR="0041594B" w:rsidRPr="00075DCB" w:rsidRDefault="0041594B">
      <w:pPr>
        <w:widowControl w:val="0"/>
        <w:rPr>
          <w:rFonts w:ascii="Arial" w:hAnsi="Arial" w:cs="Arial"/>
          <w:sz w:val="22"/>
          <w:szCs w:val="22"/>
        </w:rPr>
      </w:pPr>
    </w:p>
    <w:p w:rsidR="000B624A" w:rsidRPr="00075DCB" w:rsidRDefault="000B624A" w:rsidP="008F0EA0">
      <w:pPr>
        <w:widowControl w:val="0"/>
        <w:numPr>
          <w:ilvl w:val="0"/>
          <w:numId w:val="1"/>
        </w:numPr>
        <w:rPr>
          <w:rFonts w:ascii="Arial" w:hAnsi="Arial" w:cs="Arial"/>
          <w:sz w:val="22"/>
          <w:szCs w:val="22"/>
        </w:rPr>
      </w:pPr>
      <w:r w:rsidRPr="00075DCB">
        <w:rPr>
          <w:rFonts w:ascii="Arial" w:hAnsi="Arial" w:cs="Arial"/>
          <w:sz w:val="22"/>
          <w:szCs w:val="22"/>
        </w:rPr>
        <w:t>The Fiscal Agent requests the Sponsored Organization to cease activities that it deems might jeopardize its tax-exempt status and the Project fails to comply within a period of ten (10) days;</w:t>
      </w:r>
    </w:p>
    <w:p w:rsidR="0061126F" w:rsidRPr="00075DCB" w:rsidRDefault="0061126F" w:rsidP="0061126F">
      <w:pPr>
        <w:widowControl w:val="0"/>
        <w:ind w:left="845"/>
        <w:rPr>
          <w:rFonts w:ascii="Arial" w:hAnsi="Arial" w:cs="Arial"/>
          <w:sz w:val="22"/>
          <w:szCs w:val="22"/>
        </w:rPr>
      </w:pPr>
    </w:p>
    <w:p w:rsidR="000B624A" w:rsidRDefault="000B624A" w:rsidP="008F0EA0">
      <w:pPr>
        <w:widowControl w:val="0"/>
        <w:numPr>
          <w:ilvl w:val="0"/>
          <w:numId w:val="1"/>
        </w:numPr>
        <w:rPr>
          <w:rFonts w:ascii="Arial" w:hAnsi="Arial" w:cs="Arial"/>
          <w:sz w:val="22"/>
          <w:szCs w:val="22"/>
        </w:rPr>
      </w:pPr>
      <w:r w:rsidRPr="00075DCB">
        <w:rPr>
          <w:rFonts w:ascii="Arial" w:hAnsi="Arial" w:cs="Arial"/>
          <w:sz w:val="22"/>
          <w:szCs w:val="22"/>
        </w:rPr>
        <w:t>The Sponsored Organization fails to perform or observe any other covenant of this agreement, and this failure remains unremedied fifteen (15) days after notice in writing;</w:t>
      </w:r>
    </w:p>
    <w:p w:rsidR="00E76E9C" w:rsidRDefault="00E76E9C" w:rsidP="00E76E9C">
      <w:pPr>
        <w:widowControl w:val="0"/>
        <w:rPr>
          <w:rFonts w:ascii="Arial" w:hAnsi="Arial" w:cs="Arial"/>
          <w:sz w:val="22"/>
          <w:szCs w:val="22"/>
        </w:rPr>
      </w:pPr>
    </w:p>
    <w:p w:rsidR="000B624A" w:rsidRPr="00075DCB" w:rsidRDefault="000B624A" w:rsidP="008F0EA0">
      <w:pPr>
        <w:widowControl w:val="0"/>
        <w:numPr>
          <w:ilvl w:val="0"/>
          <w:numId w:val="1"/>
        </w:numPr>
        <w:rPr>
          <w:rFonts w:ascii="Arial" w:hAnsi="Arial" w:cs="Arial"/>
          <w:sz w:val="22"/>
          <w:szCs w:val="22"/>
        </w:rPr>
      </w:pPr>
      <w:r w:rsidRPr="00075DCB">
        <w:rPr>
          <w:rFonts w:ascii="Arial" w:hAnsi="Arial" w:cs="Arial"/>
          <w:sz w:val="22"/>
          <w:szCs w:val="22"/>
        </w:rPr>
        <w:t>Upon expiration of four weeks after either the Sponsored Organization or the Fiscal Agent has given written notice of its intent to terminate the agreement.]</w:t>
      </w:r>
    </w:p>
    <w:p w:rsidR="008F0EA0" w:rsidRPr="00075DCB" w:rsidRDefault="008F0EA0" w:rsidP="00B12718">
      <w:pPr>
        <w:widowControl w:val="0"/>
        <w:ind w:left="845"/>
        <w:rPr>
          <w:rFonts w:ascii="Arial" w:hAnsi="Arial" w:cs="Arial"/>
          <w:sz w:val="22"/>
          <w:szCs w:val="22"/>
        </w:rPr>
      </w:pPr>
    </w:p>
    <w:p w:rsidR="000B624A" w:rsidRPr="00075DCB" w:rsidRDefault="00B40279">
      <w:pPr>
        <w:widowControl w:val="0"/>
        <w:rPr>
          <w:rFonts w:ascii="Arial" w:hAnsi="Arial" w:cs="Arial"/>
          <w:sz w:val="22"/>
          <w:szCs w:val="22"/>
        </w:rPr>
      </w:pPr>
      <w:r>
        <w:rPr>
          <w:rFonts w:ascii="Arial" w:hAnsi="Arial" w:cs="Arial"/>
          <w:sz w:val="22"/>
          <w:szCs w:val="22"/>
        </w:rPr>
        <w:t>16</w:t>
      </w:r>
      <w:r w:rsidR="000B624A" w:rsidRPr="00075DCB">
        <w:rPr>
          <w:rFonts w:ascii="Arial" w:hAnsi="Arial" w:cs="Arial"/>
          <w:sz w:val="22"/>
          <w:szCs w:val="22"/>
        </w:rPr>
        <w:t>. In the event this Agreement is terminated, the Fiscal Agent and Sponsored Organization will comply with any termination conditions imposed by funding organizations.</w:t>
      </w:r>
    </w:p>
    <w:p w:rsidR="0061126F" w:rsidRPr="00075DCB" w:rsidRDefault="0061126F">
      <w:pPr>
        <w:widowControl w:val="0"/>
        <w:rPr>
          <w:rFonts w:ascii="Arial" w:hAnsi="Arial" w:cs="Arial"/>
          <w:sz w:val="22"/>
          <w:szCs w:val="22"/>
        </w:rPr>
      </w:pPr>
    </w:p>
    <w:p w:rsidR="0061126F" w:rsidRPr="00075DCB" w:rsidRDefault="00B40279">
      <w:pPr>
        <w:widowControl w:val="0"/>
        <w:rPr>
          <w:rFonts w:ascii="Arial" w:hAnsi="Arial" w:cs="Arial"/>
          <w:sz w:val="22"/>
          <w:szCs w:val="22"/>
        </w:rPr>
      </w:pPr>
      <w:r>
        <w:rPr>
          <w:rFonts w:ascii="Arial" w:hAnsi="Arial" w:cs="Arial"/>
          <w:sz w:val="22"/>
          <w:szCs w:val="22"/>
        </w:rPr>
        <w:t>17</w:t>
      </w:r>
      <w:r w:rsidR="0061126F" w:rsidRPr="00075DCB">
        <w:rPr>
          <w:rFonts w:ascii="Arial" w:hAnsi="Arial" w:cs="Arial"/>
          <w:sz w:val="22"/>
          <w:szCs w:val="22"/>
        </w:rPr>
        <w:t>. In the event that an audit is required, the Sponsored Organization is responsible for payment.</w:t>
      </w:r>
    </w:p>
    <w:p w:rsidR="000B624A" w:rsidRPr="00075DCB" w:rsidRDefault="000B624A">
      <w:pPr>
        <w:widowControl w:val="0"/>
        <w:rPr>
          <w:rFonts w:ascii="Arial" w:hAnsi="Arial" w:cs="Arial"/>
          <w:sz w:val="22"/>
          <w:szCs w:val="22"/>
        </w:rPr>
      </w:pPr>
    </w:p>
    <w:p w:rsidR="000B624A" w:rsidRPr="00075DCB" w:rsidRDefault="000B624A">
      <w:pPr>
        <w:widowControl w:val="0"/>
        <w:rPr>
          <w:rFonts w:ascii="Arial" w:hAnsi="Arial" w:cs="Arial"/>
          <w:sz w:val="22"/>
          <w:szCs w:val="22"/>
        </w:rPr>
      </w:pPr>
      <w:proofErr w:type="gramStart"/>
      <w:r w:rsidRPr="00075DCB">
        <w:rPr>
          <w:rFonts w:ascii="Arial" w:hAnsi="Arial" w:cs="Arial"/>
          <w:sz w:val="22"/>
          <w:szCs w:val="22"/>
        </w:rPr>
        <w:t xml:space="preserve">In witness whereof, the parties hereto have executed this Agreement on the </w:t>
      </w:r>
      <w:r w:rsidR="00FF4774">
        <w:rPr>
          <w:rFonts w:ascii="Arial" w:hAnsi="Arial" w:cs="Arial"/>
          <w:sz w:val="22"/>
          <w:szCs w:val="22"/>
        </w:rPr>
        <w:t>day and year first written below</w:t>
      </w:r>
      <w:r w:rsidRPr="00075DCB">
        <w:rPr>
          <w:rFonts w:ascii="Arial" w:hAnsi="Arial" w:cs="Arial"/>
          <w:sz w:val="22"/>
          <w:szCs w:val="22"/>
        </w:rPr>
        <w:t>.</w:t>
      </w:r>
      <w:proofErr w:type="gramEnd"/>
    </w:p>
    <w:p w:rsidR="000B624A" w:rsidRPr="00075DCB" w:rsidRDefault="000B624A">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Accepted for the Fiscal Agent:</w:t>
      </w:r>
      <w:r w:rsidR="005C158E" w:rsidRPr="00075DCB">
        <w:rPr>
          <w:rFonts w:ascii="Arial" w:hAnsi="Arial" w:cs="Arial"/>
          <w:sz w:val="22"/>
          <w:szCs w:val="22"/>
        </w:rPr>
        <w:t xml:space="preserve"> Greater </w:t>
      </w:r>
      <w:smartTag w:uri="urn:schemas-microsoft-com:office:smarttags" w:element="City">
        <w:smartTag w:uri="urn:schemas-microsoft-com:office:smarttags" w:element="place">
          <w:r w:rsidR="005C158E" w:rsidRPr="00075DCB">
            <w:rPr>
              <w:rFonts w:ascii="Arial" w:hAnsi="Arial" w:cs="Arial"/>
              <w:sz w:val="22"/>
              <w:szCs w:val="22"/>
            </w:rPr>
            <w:t>Philadelphia</w:t>
          </w:r>
        </w:smartTag>
      </w:smartTag>
      <w:r w:rsidR="005C158E" w:rsidRPr="00075DCB">
        <w:rPr>
          <w:rFonts w:ascii="Arial" w:hAnsi="Arial" w:cs="Arial"/>
          <w:sz w:val="22"/>
          <w:szCs w:val="22"/>
        </w:rPr>
        <w:t xml:space="preserve"> Film Office</w:t>
      </w:r>
    </w:p>
    <w:p w:rsidR="000B624A" w:rsidRPr="00075DCB" w:rsidRDefault="000B624A">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____________________________</w:t>
      </w:r>
      <w:r w:rsidR="00B07DD4" w:rsidRPr="00075DCB">
        <w:rPr>
          <w:rFonts w:ascii="Arial" w:hAnsi="Arial" w:cs="Arial"/>
          <w:sz w:val="22"/>
          <w:szCs w:val="22"/>
        </w:rPr>
        <w:tab/>
      </w:r>
      <w:r w:rsidR="00B07DD4" w:rsidRPr="00075DCB">
        <w:rPr>
          <w:rFonts w:ascii="Arial" w:hAnsi="Arial" w:cs="Arial"/>
          <w:sz w:val="22"/>
          <w:szCs w:val="22"/>
        </w:rPr>
        <w:tab/>
        <w:t xml:space="preserve">________________                                 </w:t>
      </w:r>
    </w:p>
    <w:p w:rsidR="000B624A" w:rsidRPr="00075DCB" w:rsidRDefault="000B624A">
      <w:pPr>
        <w:widowControl w:val="0"/>
        <w:rPr>
          <w:rFonts w:ascii="Arial" w:hAnsi="Arial" w:cs="Arial"/>
          <w:sz w:val="22"/>
          <w:szCs w:val="22"/>
        </w:rPr>
      </w:pPr>
      <w:r w:rsidRPr="00075DCB">
        <w:rPr>
          <w:rFonts w:ascii="Arial" w:hAnsi="Arial" w:cs="Arial"/>
          <w:sz w:val="22"/>
          <w:szCs w:val="22"/>
        </w:rPr>
        <w:t>Authorized signer</w:t>
      </w:r>
      <w:r w:rsidR="00B07DD4" w:rsidRPr="00075DCB">
        <w:rPr>
          <w:rFonts w:ascii="Arial" w:hAnsi="Arial" w:cs="Arial"/>
          <w:sz w:val="22"/>
          <w:szCs w:val="22"/>
        </w:rPr>
        <w:tab/>
      </w:r>
      <w:r w:rsidR="00B07DD4" w:rsidRPr="00075DCB">
        <w:rPr>
          <w:rFonts w:ascii="Arial" w:hAnsi="Arial" w:cs="Arial"/>
          <w:sz w:val="22"/>
          <w:szCs w:val="22"/>
        </w:rPr>
        <w:tab/>
      </w:r>
      <w:r w:rsidR="00B07DD4" w:rsidRPr="00075DCB">
        <w:rPr>
          <w:rFonts w:ascii="Arial" w:hAnsi="Arial" w:cs="Arial"/>
          <w:sz w:val="22"/>
          <w:szCs w:val="22"/>
        </w:rPr>
        <w:tab/>
      </w:r>
      <w:r w:rsidR="00B07DD4" w:rsidRPr="00075DCB">
        <w:rPr>
          <w:rFonts w:ascii="Arial" w:hAnsi="Arial" w:cs="Arial"/>
          <w:sz w:val="22"/>
          <w:szCs w:val="22"/>
        </w:rPr>
        <w:tab/>
      </w:r>
      <w:r w:rsidR="00B07DD4" w:rsidRPr="00075DCB">
        <w:rPr>
          <w:rFonts w:ascii="Arial" w:hAnsi="Arial" w:cs="Arial"/>
          <w:sz w:val="22"/>
          <w:szCs w:val="22"/>
        </w:rPr>
        <w:tab/>
        <w:t>Date</w:t>
      </w:r>
    </w:p>
    <w:p w:rsidR="000B624A" w:rsidRPr="00075DCB" w:rsidRDefault="000B624A">
      <w:pPr>
        <w:widowControl w:val="0"/>
        <w:rPr>
          <w:rFonts w:ascii="Arial" w:hAnsi="Arial" w:cs="Arial"/>
          <w:sz w:val="22"/>
          <w:szCs w:val="22"/>
        </w:rPr>
      </w:pPr>
    </w:p>
    <w:p w:rsidR="00B07DD4" w:rsidRPr="00075DCB" w:rsidRDefault="00B07DD4">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For the Sponsored Organization:</w:t>
      </w:r>
      <w:r w:rsidR="005C158E" w:rsidRPr="00075DCB">
        <w:rPr>
          <w:rFonts w:ascii="Arial" w:hAnsi="Arial" w:cs="Arial"/>
          <w:sz w:val="22"/>
          <w:szCs w:val="22"/>
        </w:rPr>
        <w:t xml:space="preserve">     </w:t>
      </w:r>
    </w:p>
    <w:p w:rsidR="000B624A" w:rsidRPr="00075DCB" w:rsidRDefault="000B624A">
      <w:pPr>
        <w:widowControl w:val="0"/>
        <w:rPr>
          <w:rFonts w:ascii="Arial" w:hAnsi="Arial" w:cs="Arial"/>
          <w:sz w:val="22"/>
          <w:szCs w:val="22"/>
        </w:rPr>
      </w:pPr>
    </w:p>
    <w:p w:rsidR="005C158E" w:rsidRPr="00075DCB" w:rsidRDefault="005C158E">
      <w:pPr>
        <w:rPr>
          <w:sz w:val="22"/>
          <w:szCs w:val="22"/>
        </w:rPr>
      </w:pPr>
      <w:r w:rsidRPr="00075DCB">
        <w:rPr>
          <w:rFonts w:ascii="Arial" w:hAnsi="Arial" w:cs="Arial"/>
          <w:sz w:val="22"/>
          <w:szCs w:val="22"/>
        </w:rPr>
        <w:t>____________________________</w:t>
      </w:r>
      <w:r w:rsidR="00B07DD4" w:rsidRPr="00075DCB">
        <w:rPr>
          <w:rFonts w:ascii="Arial" w:hAnsi="Arial" w:cs="Arial"/>
          <w:sz w:val="22"/>
          <w:szCs w:val="22"/>
        </w:rPr>
        <w:tab/>
      </w:r>
      <w:r w:rsidR="00B07DD4" w:rsidRPr="00075DCB">
        <w:rPr>
          <w:rFonts w:ascii="Arial" w:hAnsi="Arial" w:cs="Arial"/>
          <w:sz w:val="22"/>
          <w:szCs w:val="22"/>
        </w:rPr>
        <w:tab/>
        <w:t>_________________</w:t>
      </w:r>
    </w:p>
    <w:p w:rsidR="005C158E" w:rsidRPr="00075DCB" w:rsidRDefault="005C158E" w:rsidP="005C158E">
      <w:pPr>
        <w:widowControl w:val="0"/>
        <w:rPr>
          <w:rFonts w:ascii="Arial" w:hAnsi="Arial" w:cs="Arial"/>
          <w:sz w:val="22"/>
          <w:szCs w:val="22"/>
        </w:rPr>
      </w:pPr>
    </w:p>
    <w:p w:rsidR="000B624A" w:rsidRPr="00075DCB" w:rsidRDefault="000B624A">
      <w:pPr>
        <w:widowControl w:val="0"/>
        <w:rPr>
          <w:rFonts w:ascii="Arial" w:hAnsi="Arial" w:cs="Arial"/>
          <w:sz w:val="22"/>
          <w:szCs w:val="22"/>
        </w:rPr>
      </w:pPr>
      <w:r w:rsidRPr="00075DCB">
        <w:rPr>
          <w:rFonts w:ascii="Arial" w:hAnsi="Arial" w:cs="Arial"/>
          <w:sz w:val="22"/>
          <w:szCs w:val="22"/>
        </w:rPr>
        <w:t>Authorized signer</w:t>
      </w:r>
      <w:r w:rsidR="00B07DD4" w:rsidRPr="00075DCB">
        <w:rPr>
          <w:rFonts w:ascii="Arial" w:hAnsi="Arial" w:cs="Arial"/>
          <w:sz w:val="22"/>
          <w:szCs w:val="22"/>
        </w:rPr>
        <w:tab/>
      </w:r>
      <w:r w:rsidR="00B07DD4" w:rsidRPr="00075DCB">
        <w:rPr>
          <w:rFonts w:ascii="Arial" w:hAnsi="Arial" w:cs="Arial"/>
          <w:sz w:val="22"/>
          <w:szCs w:val="22"/>
        </w:rPr>
        <w:tab/>
      </w:r>
      <w:r w:rsidR="00B07DD4" w:rsidRPr="00075DCB">
        <w:rPr>
          <w:rFonts w:ascii="Arial" w:hAnsi="Arial" w:cs="Arial"/>
          <w:sz w:val="22"/>
          <w:szCs w:val="22"/>
        </w:rPr>
        <w:tab/>
      </w:r>
      <w:r w:rsidR="00B07DD4" w:rsidRPr="00075DCB">
        <w:rPr>
          <w:rFonts w:ascii="Arial" w:hAnsi="Arial" w:cs="Arial"/>
          <w:sz w:val="22"/>
          <w:szCs w:val="22"/>
        </w:rPr>
        <w:tab/>
      </w:r>
      <w:r w:rsidR="00B07DD4" w:rsidRPr="00075DCB">
        <w:rPr>
          <w:rFonts w:ascii="Arial" w:hAnsi="Arial" w:cs="Arial"/>
          <w:sz w:val="22"/>
          <w:szCs w:val="22"/>
        </w:rPr>
        <w:tab/>
        <w:t>Date</w:t>
      </w:r>
    </w:p>
    <w:p w:rsidR="000B624A" w:rsidRPr="00075DCB" w:rsidRDefault="000B624A">
      <w:pPr>
        <w:widowControl w:val="0"/>
        <w:rPr>
          <w:rFonts w:ascii="Arial" w:hAnsi="Arial" w:cs="Arial"/>
          <w:sz w:val="22"/>
          <w:szCs w:val="22"/>
        </w:rPr>
      </w:pPr>
    </w:p>
    <w:p w:rsidR="005C158E" w:rsidRPr="00075DCB" w:rsidRDefault="005C158E">
      <w:pPr>
        <w:rPr>
          <w:sz w:val="22"/>
          <w:szCs w:val="22"/>
        </w:rPr>
      </w:pPr>
      <w:r w:rsidRPr="00075DCB">
        <w:rPr>
          <w:rFonts w:ascii="Arial" w:hAnsi="Arial" w:cs="Arial"/>
          <w:sz w:val="22"/>
          <w:szCs w:val="22"/>
        </w:rPr>
        <w:t>______________________________</w:t>
      </w:r>
    </w:p>
    <w:p w:rsidR="005C158E" w:rsidRPr="00075DCB" w:rsidRDefault="005C158E" w:rsidP="005C158E">
      <w:pPr>
        <w:widowControl w:val="0"/>
        <w:rPr>
          <w:rFonts w:ascii="Arial" w:hAnsi="Arial" w:cs="Arial"/>
          <w:sz w:val="22"/>
          <w:szCs w:val="22"/>
        </w:rPr>
      </w:pPr>
      <w:r w:rsidRPr="00075DCB">
        <w:rPr>
          <w:rFonts w:ascii="Arial" w:hAnsi="Arial" w:cs="Arial"/>
          <w:sz w:val="22"/>
          <w:szCs w:val="22"/>
        </w:rPr>
        <w:t>Organization Name</w:t>
      </w:r>
    </w:p>
    <w:p w:rsidR="005C158E" w:rsidRPr="00075DCB" w:rsidRDefault="005C158E" w:rsidP="005C158E">
      <w:pPr>
        <w:widowControl w:val="0"/>
        <w:rPr>
          <w:rFonts w:ascii="Arial" w:hAnsi="Arial" w:cs="Arial"/>
          <w:sz w:val="22"/>
          <w:szCs w:val="22"/>
        </w:rPr>
      </w:pPr>
    </w:p>
    <w:p w:rsidR="005C158E" w:rsidRPr="00075DCB" w:rsidRDefault="005C158E" w:rsidP="005C158E">
      <w:pPr>
        <w:widowControl w:val="0"/>
        <w:rPr>
          <w:rFonts w:ascii="Arial" w:hAnsi="Arial" w:cs="Arial"/>
          <w:sz w:val="22"/>
          <w:szCs w:val="22"/>
        </w:rPr>
      </w:pPr>
    </w:p>
    <w:p w:rsidR="005C158E" w:rsidRPr="00075DCB" w:rsidRDefault="005C158E" w:rsidP="005C158E">
      <w:pPr>
        <w:widowControl w:val="0"/>
        <w:rPr>
          <w:rFonts w:ascii="Arial" w:hAnsi="Arial" w:cs="Arial"/>
          <w:sz w:val="22"/>
          <w:szCs w:val="22"/>
        </w:rPr>
      </w:pPr>
      <w:r w:rsidRPr="00075DCB">
        <w:rPr>
          <w:rFonts w:ascii="Arial" w:hAnsi="Arial" w:cs="Arial"/>
          <w:sz w:val="22"/>
          <w:szCs w:val="22"/>
        </w:rPr>
        <w:t>______________________________</w:t>
      </w:r>
    </w:p>
    <w:p w:rsidR="005C158E" w:rsidRPr="00075DCB" w:rsidRDefault="005C158E" w:rsidP="005C158E">
      <w:pPr>
        <w:widowControl w:val="0"/>
        <w:rPr>
          <w:rFonts w:ascii="Arial" w:hAnsi="Arial" w:cs="Arial"/>
          <w:sz w:val="22"/>
          <w:szCs w:val="22"/>
        </w:rPr>
      </w:pPr>
      <w:r w:rsidRPr="00075DCB">
        <w:rPr>
          <w:rFonts w:ascii="Arial" w:hAnsi="Arial" w:cs="Arial"/>
          <w:sz w:val="22"/>
          <w:szCs w:val="22"/>
        </w:rPr>
        <w:t>Address</w:t>
      </w:r>
    </w:p>
    <w:p w:rsidR="005C158E" w:rsidRPr="00075DCB" w:rsidRDefault="005C158E" w:rsidP="005C158E">
      <w:pPr>
        <w:widowControl w:val="0"/>
        <w:rPr>
          <w:rFonts w:ascii="Arial" w:hAnsi="Arial" w:cs="Arial"/>
          <w:sz w:val="22"/>
          <w:szCs w:val="22"/>
        </w:rPr>
      </w:pPr>
    </w:p>
    <w:p w:rsidR="005C158E" w:rsidRPr="00075DCB" w:rsidRDefault="005C158E" w:rsidP="005C158E">
      <w:pPr>
        <w:widowControl w:val="0"/>
        <w:rPr>
          <w:rFonts w:ascii="Arial" w:hAnsi="Arial" w:cs="Arial"/>
          <w:sz w:val="22"/>
          <w:szCs w:val="22"/>
        </w:rPr>
      </w:pPr>
    </w:p>
    <w:p w:rsidR="005C158E" w:rsidRPr="00075DCB" w:rsidRDefault="005C158E" w:rsidP="005C158E">
      <w:pPr>
        <w:widowControl w:val="0"/>
        <w:rPr>
          <w:rFonts w:ascii="Arial" w:hAnsi="Arial" w:cs="Arial"/>
          <w:sz w:val="22"/>
          <w:szCs w:val="22"/>
        </w:rPr>
      </w:pPr>
      <w:r w:rsidRPr="00075DCB">
        <w:rPr>
          <w:rFonts w:ascii="Arial" w:hAnsi="Arial" w:cs="Arial"/>
          <w:sz w:val="22"/>
          <w:szCs w:val="22"/>
        </w:rPr>
        <w:t>______________________________</w:t>
      </w:r>
    </w:p>
    <w:p w:rsidR="005C158E" w:rsidRPr="00075DCB" w:rsidRDefault="005C158E" w:rsidP="005C158E">
      <w:pPr>
        <w:widowControl w:val="0"/>
        <w:rPr>
          <w:rFonts w:ascii="Arial" w:hAnsi="Arial" w:cs="Arial"/>
          <w:sz w:val="22"/>
          <w:szCs w:val="22"/>
        </w:rPr>
      </w:pPr>
      <w:r w:rsidRPr="00075DCB">
        <w:rPr>
          <w:rFonts w:ascii="Arial" w:hAnsi="Arial" w:cs="Arial"/>
          <w:sz w:val="22"/>
          <w:szCs w:val="22"/>
        </w:rPr>
        <w:t>City, State, Zip</w:t>
      </w:r>
    </w:p>
    <w:p w:rsidR="005C158E" w:rsidRPr="00075DCB" w:rsidRDefault="005C158E" w:rsidP="005C158E">
      <w:pPr>
        <w:widowControl w:val="0"/>
        <w:rPr>
          <w:rFonts w:ascii="Arial" w:hAnsi="Arial" w:cs="Arial"/>
          <w:sz w:val="22"/>
          <w:szCs w:val="22"/>
        </w:rPr>
      </w:pPr>
    </w:p>
    <w:p w:rsidR="005C158E" w:rsidRPr="00075DCB" w:rsidRDefault="005C158E" w:rsidP="005C158E">
      <w:pPr>
        <w:widowControl w:val="0"/>
        <w:rPr>
          <w:rFonts w:ascii="Arial" w:hAnsi="Arial" w:cs="Arial"/>
          <w:sz w:val="22"/>
          <w:szCs w:val="22"/>
        </w:rPr>
      </w:pPr>
      <w:r w:rsidRPr="00075DCB">
        <w:rPr>
          <w:rFonts w:ascii="Arial" w:hAnsi="Arial" w:cs="Arial"/>
          <w:sz w:val="22"/>
          <w:szCs w:val="22"/>
        </w:rPr>
        <w:t>______________________________</w:t>
      </w:r>
      <w:r w:rsidR="00B40279">
        <w:rPr>
          <w:rFonts w:ascii="Arial" w:hAnsi="Arial" w:cs="Arial"/>
          <w:sz w:val="22"/>
          <w:szCs w:val="22"/>
        </w:rPr>
        <w:tab/>
        <w:t>_________________________</w:t>
      </w:r>
    </w:p>
    <w:p w:rsidR="005C158E" w:rsidRPr="00075DCB" w:rsidRDefault="005C158E" w:rsidP="005C158E">
      <w:pPr>
        <w:widowControl w:val="0"/>
        <w:rPr>
          <w:rFonts w:ascii="Arial" w:hAnsi="Arial" w:cs="Arial"/>
          <w:sz w:val="22"/>
          <w:szCs w:val="22"/>
        </w:rPr>
      </w:pPr>
      <w:r w:rsidRPr="00075DCB">
        <w:rPr>
          <w:rFonts w:ascii="Arial" w:hAnsi="Arial" w:cs="Arial"/>
          <w:sz w:val="22"/>
          <w:szCs w:val="22"/>
        </w:rPr>
        <w:t>Phone</w:t>
      </w:r>
      <w:r w:rsidR="00B40279">
        <w:rPr>
          <w:rFonts w:ascii="Arial" w:hAnsi="Arial" w:cs="Arial"/>
          <w:sz w:val="22"/>
          <w:szCs w:val="22"/>
        </w:rPr>
        <w:tab/>
      </w:r>
      <w:r w:rsidR="00B40279">
        <w:rPr>
          <w:rFonts w:ascii="Arial" w:hAnsi="Arial" w:cs="Arial"/>
          <w:sz w:val="22"/>
          <w:szCs w:val="22"/>
        </w:rPr>
        <w:tab/>
      </w:r>
      <w:r w:rsidR="00B40279">
        <w:rPr>
          <w:rFonts w:ascii="Arial" w:hAnsi="Arial" w:cs="Arial"/>
          <w:sz w:val="22"/>
          <w:szCs w:val="22"/>
        </w:rPr>
        <w:tab/>
      </w:r>
      <w:r w:rsidR="00B40279">
        <w:rPr>
          <w:rFonts w:ascii="Arial" w:hAnsi="Arial" w:cs="Arial"/>
          <w:sz w:val="22"/>
          <w:szCs w:val="22"/>
        </w:rPr>
        <w:tab/>
      </w:r>
      <w:r w:rsidR="00B40279">
        <w:rPr>
          <w:rFonts w:ascii="Arial" w:hAnsi="Arial" w:cs="Arial"/>
          <w:sz w:val="22"/>
          <w:szCs w:val="22"/>
        </w:rPr>
        <w:tab/>
      </w:r>
      <w:r w:rsidR="00B40279">
        <w:rPr>
          <w:rFonts w:ascii="Arial" w:hAnsi="Arial" w:cs="Arial"/>
          <w:sz w:val="22"/>
          <w:szCs w:val="22"/>
        </w:rPr>
        <w:tab/>
        <w:t>Email</w:t>
      </w:r>
    </w:p>
    <w:sectPr w:rsidR="005C158E" w:rsidRPr="00075DC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4D2"/>
    <w:multiLevelType w:val="hybridMultilevel"/>
    <w:tmpl w:val="C1D22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02163"/>
    <w:multiLevelType w:val="hybridMultilevel"/>
    <w:tmpl w:val="50F401F8"/>
    <w:lvl w:ilvl="0" w:tplc="04090001">
      <w:start w:val="1"/>
      <w:numFmt w:val="bullet"/>
      <w:lvlText w:val=""/>
      <w:lvlJc w:val="left"/>
      <w:pPr>
        <w:tabs>
          <w:tab w:val="num" w:pos="1205"/>
        </w:tabs>
        <w:ind w:left="1205" w:hanging="360"/>
      </w:pPr>
      <w:rPr>
        <w:rFonts w:ascii="Symbol" w:hAnsi="Symbol" w:hint="default"/>
      </w:rPr>
    </w:lvl>
    <w:lvl w:ilvl="1" w:tplc="04090003" w:tentative="1">
      <w:start w:val="1"/>
      <w:numFmt w:val="bullet"/>
      <w:lvlText w:val="o"/>
      <w:lvlJc w:val="left"/>
      <w:pPr>
        <w:tabs>
          <w:tab w:val="num" w:pos="1925"/>
        </w:tabs>
        <w:ind w:left="1925" w:hanging="360"/>
      </w:pPr>
      <w:rPr>
        <w:rFonts w:ascii="Courier New" w:hAnsi="Courier New" w:cs="Courier New" w:hint="default"/>
      </w:rPr>
    </w:lvl>
    <w:lvl w:ilvl="2" w:tplc="04090005" w:tentative="1">
      <w:start w:val="1"/>
      <w:numFmt w:val="bullet"/>
      <w:lvlText w:val=""/>
      <w:lvlJc w:val="left"/>
      <w:pPr>
        <w:tabs>
          <w:tab w:val="num" w:pos="2645"/>
        </w:tabs>
        <w:ind w:left="2645" w:hanging="360"/>
      </w:pPr>
      <w:rPr>
        <w:rFonts w:ascii="Wingdings" w:hAnsi="Wingdings" w:hint="default"/>
      </w:rPr>
    </w:lvl>
    <w:lvl w:ilvl="3" w:tplc="04090001" w:tentative="1">
      <w:start w:val="1"/>
      <w:numFmt w:val="bullet"/>
      <w:lvlText w:val=""/>
      <w:lvlJc w:val="left"/>
      <w:pPr>
        <w:tabs>
          <w:tab w:val="num" w:pos="3365"/>
        </w:tabs>
        <w:ind w:left="3365" w:hanging="360"/>
      </w:pPr>
      <w:rPr>
        <w:rFonts w:ascii="Symbol" w:hAnsi="Symbol" w:hint="default"/>
      </w:rPr>
    </w:lvl>
    <w:lvl w:ilvl="4" w:tplc="04090003" w:tentative="1">
      <w:start w:val="1"/>
      <w:numFmt w:val="bullet"/>
      <w:lvlText w:val="o"/>
      <w:lvlJc w:val="left"/>
      <w:pPr>
        <w:tabs>
          <w:tab w:val="num" w:pos="4085"/>
        </w:tabs>
        <w:ind w:left="4085" w:hanging="360"/>
      </w:pPr>
      <w:rPr>
        <w:rFonts w:ascii="Courier New" w:hAnsi="Courier New" w:cs="Courier New" w:hint="default"/>
      </w:rPr>
    </w:lvl>
    <w:lvl w:ilvl="5" w:tplc="04090005" w:tentative="1">
      <w:start w:val="1"/>
      <w:numFmt w:val="bullet"/>
      <w:lvlText w:val=""/>
      <w:lvlJc w:val="left"/>
      <w:pPr>
        <w:tabs>
          <w:tab w:val="num" w:pos="4805"/>
        </w:tabs>
        <w:ind w:left="4805" w:hanging="360"/>
      </w:pPr>
      <w:rPr>
        <w:rFonts w:ascii="Wingdings" w:hAnsi="Wingdings" w:hint="default"/>
      </w:rPr>
    </w:lvl>
    <w:lvl w:ilvl="6" w:tplc="04090001" w:tentative="1">
      <w:start w:val="1"/>
      <w:numFmt w:val="bullet"/>
      <w:lvlText w:val=""/>
      <w:lvlJc w:val="left"/>
      <w:pPr>
        <w:tabs>
          <w:tab w:val="num" w:pos="5525"/>
        </w:tabs>
        <w:ind w:left="5525" w:hanging="360"/>
      </w:pPr>
      <w:rPr>
        <w:rFonts w:ascii="Symbol" w:hAnsi="Symbol" w:hint="default"/>
      </w:rPr>
    </w:lvl>
    <w:lvl w:ilvl="7" w:tplc="04090003" w:tentative="1">
      <w:start w:val="1"/>
      <w:numFmt w:val="bullet"/>
      <w:lvlText w:val="o"/>
      <w:lvlJc w:val="left"/>
      <w:pPr>
        <w:tabs>
          <w:tab w:val="num" w:pos="6245"/>
        </w:tabs>
        <w:ind w:left="6245" w:hanging="360"/>
      </w:pPr>
      <w:rPr>
        <w:rFonts w:ascii="Courier New" w:hAnsi="Courier New" w:cs="Courier New" w:hint="default"/>
      </w:rPr>
    </w:lvl>
    <w:lvl w:ilvl="8" w:tplc="04090005" w:tentative="1">
      <w:start w:val="1"/>
      <w:numFmt w:val="bullet"/>
      <w:lvlText w:val=""/>
      <w:lvlJc w:val="left"/>
      <w:pPr>
        <w:tabs>
          <w:tab w:val="num" w:pos="6965"/>
        </w:tabs>
        <w:ind w:left="69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69"/>
    <w:rsid w:val="00075DCB"/>
    <w:rsid w:val="000B624A"/>
    <w:rsid w:val="00100CA1"/>
    <w:rsid w:val="001013A9"/>
    <w:rsid w:val="00142A42"/>
    <w:rsid w:val="002241B9"/>
    <w:rsid w:val="002B53B4"/>
    <w:rsid w:val="00311C6E"/>
    <w:rsid w:val="00351DA6"/>
    <w:rsid w:val="0041594B"/>
    <w:rsid w:val="004579E2"/>
    <w:rsid w:val="00476F67"/>
    <w:rsid w:val="00540CAD"/>
    <w:rsid w:val="0058465F"/>
    <w:rsid w:val="005C0128"/>
    <w:rsid w:val="005C0A0C"/>
    <w:rsid w:val="005C158E"/>
    <w:rsid w:val="0061126F"/>
    <w:rsid w:val="006165F4"/>
    <w:rsid w:val="00623DA0"/>
    <w:rsid w:val="00625B10"/>
    <w:rsid w:val="006B05A2"/>
    <w:rsid w:val="00752C24"/>
    <w:rsid w:val="007666EA"/>
    <w:rsid w:val="008F0EA0"/>
    <w:rsid w:val="0091663F"/>
    <w:rsid w:val="009B1457"/>
    <w:rsid w:val="009D083E"/>
    <w:rsid w:val="009D4CEE"/>
    <w:rsid w:val="00A84025"/>
    <w:rsid w:val="00AB28AF"/>
    <w:rsid w:val="00B07DD4"/>
    <w:rsid w:val="00B12718"/>
    <w:rsid w:val="00B40279"/>
    <w:rsid w:val="00B76990"/>
    <w:rsid w:val="00B874C1"/>
    <w:rsid w:val="00B93FE9"/>
    <w:rsid w:val="00C3362D"/>
    <w:rsid w:val="00C67F9F"/>
    <w:rsid w:val="00CB7D7B"/>
    <w:rsid w:val="00CE0F7E"/>
    <w:rsid w:val="00CF0D69"/>
    <w:rsid w:val="00D50FA8"/>
    <w:rsid w:val="00D6063B"/>
    <w:rsid w:val="00DD28F2"/>
    <w:rsid w:val="00E76E9C"/>
    <w:rsid w:val="00FC19BC"/>
    <w:rsid w:val="00FF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B1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B1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Painted Bride Art Center</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Raczka</dc:creator>
  <cp:lastModifiedBy>Nicole Shiner</cp:lastModifiedBy>
  <cp:revision>2</cp:revision>
  <cp:lastPrinted>2016-03-08T23:19:00Z</cp:lastPrinted>
  <dcterms:created xsi:type="dcterms:W3CDTF">2016-03-08T18:19:00Z</dcterms:created>
  <dcterms:modified xsi:type="dcterms:W3CDTF">2016-03-08T18:19:00Z</dcterms:modified>
</cp:coreProperties>
</file>